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32"/>
        </w:rPr>
      </w:pPr>
      <w:bookmarkStart w:id="0" w:name="_GoBack"/>
      <w:bookmarkEnd w:id="0"/>
      <w:r>
        <w:rPr>
          <w:rFonts w:hint="eastAsia" w:ascii="ＭＳ 明朝" w:hAnsi="ＭＳ 明朝"/>
          <w:sz w:val="32"/>
        </w:rPr>
        <w:t>農業振興地域内農用地区域の変更申出書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　年　　　月　　　日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邑南町長　様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申　出　者　　</w:t>
      </w:r>
      <w:r>
        <w:rPr>
          <w:rFonts w:hint="eastAsia" w:ascii="ＭＳ 明朝" w:hAnsi="ＭＳ 明朝"/>
          <w:sz w:val="24"/>
          <w:u w:val="single" w:color="auto"/>
        </w:rPr>
        <w:t>氏名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sz w:val="24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（事業計画者）　</w:t>
      </w:r>
      <w:r>
        <w:rPr>
          <w:rFonts w:hint="eastAsia" w:ascii="ＭＳ 明朝" w:hAnsi="ＭＳ 明朝"/>
          <w:sz w:val="24"/>
          <w:u w:val="single" w:color="auto"/>
        </w:rPr>
        <w:t>住所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電話番号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申　出　者　　</w:t>
      </w:r>
      <w:r>
        <w:rPr>
          <w:rFonts w:hint="eastAsia" w:ascii="ＭＳ 明朝" w:hAnsi="ＭＳ 明朝"/>
          <w:sz w:val="24"/>
          <w:u w:val="single" w:color="auto"/>
        </w:rPr>
        <w:t>氏名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sz w:val="24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（土地所有者）　</w:t>
      </w:r>
      <w:r>
        <w:rPr>
          <w:rFonts w:hint="eastAsia" w:ascii="ＭＳ 明朝" w:hAnsi="ＭＳ 明朝"/>
          <w:sz w:val="24"/>
          <w:u w:val="single" w:color="auto"/>
        </w:rPr>
        <w:t>住所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電話番号　　　　　　　　　　　　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47625</wp:posOffset>
                </wp:positionV>
                <wp:extent cx="790575" cy="600075"/>
                <wp:effectExtent l="635" t="635" r="29845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90575" cy="600075"/>
                        </a:xfrm>
                        <a:prstGeom prst="bracketPair">
                          <a:avLst>
                            <a:gd name="adj" fmla="val 126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style="mso-position-vertical-relative:text;z-index:2;mso-wrap-distance-left:9pt;width:62.25pt;height:47.25pt;mso-position-horizontal-relative:text;position:absolute;margin-left:197.55pt;margin-top:3.75pt;mso-wrap-distance-bottom:0pt;mso-wrap-distance-right:9pt;mso-wrap-distance-top:0pt;" o:spid="_x0000_s1026" o:allowincell="t" o:allowoverlap="t" filled="f" stroked="t" strokecolor="#000000" strokeweight="0.75pt" o:spt="185" type="#_x0000_t185" adj="2743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24"/>
        </w:rPr>
        <w:t>　　　　　　　　　　　　　　　　　　除外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下記のとおり農用地利用計画を変更　用途変更　したいので申し出ます。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編入</w:t>
      </w:r>
    </w:p>
    <w:tbl>
      <w:tblPr>
        <w:tblStyle w:val="11"/>
        <w:tblW w:w="9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4"/>
        <w:gridCol w:w="1846"/>
        <w:gridCol w:w="1551"/>
        <w:gridCol w:w="784"/>
        <w:gridCol w:w="1200"/>
        <w:gridCol w:w="1861"/>
        <w:gridCol w:w="2064"/>
      </w:tblGrid>
      <w:tr>
        <w:trPr>
          <w:trHeight w:val="438" w:hRule="atLeast"/>
        </w:trPr>
        <w:tc>
          <w:tcPr>
            <w:tcW w:w="564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変更を希望する土地</w:t>
            </w:r>
          </w:p>
        </w:tc>
        <w:tc>
          <w:tcPr>
            <w:tcW w:w="1846" w:type="dxa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土地の所在</w:t>
            </w:r>
          </w:p>
        </w:tc>
        <w:tc>
          <w:tcPr>
            <w:tcW w:w="155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地番</w:t>
            </w:r>
          </w:p>
        </w:tc>
        <w:tc>
          <w:tcPr>
            <w:tcW w:w="78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地目</w:t>
            </w:r>
          </w:p>
        </w:tc>
        <w:tc>
          <w:tcPr>
            <w:tcW w:w="120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面積（㎡）</w:t>
            </w:r>
          </w:p>
        </w:tc>
        <w:tc>
          <w:tcPr>
            <w:tcW w:w="1861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土地耕作者</w:t>
            </w:r>
          </w:p>
        </w:tc>
        <w:tc>
          <w:tcPr>
            <w:tcW w:w="206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土地改良事業の有無</w:t>
            </w:r>
          </w:p>
        </w:tc>
      </w:tr>
      <w:tr>
        <w:trPr>
          <w:trHeight w:val="438" w:hRule="atLeast"/>
        </w:trPr>
        <w:tc>
          <w:tcPr>
            <w:tcW w:w="56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4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邑南町</w:t>
            </w:r>
          </w:p>
        </w:tc>
        <w:tc>
          <w:tcPr>
            <w:tcW w:w="155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61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56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4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5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6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56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4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5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6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56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4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5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6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255" w:hRule="atLeast"/>
        </w:trPr>
        <w:tc>
          <w:tcPr>
            <w:tcW w:w="56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4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55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8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6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68" w:hRule="atLeast"/>
        </w:trPr>
        <w:tc>
          <w:tcPr>
            <w:tcW w:w="56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306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計　　　　　　　㎡　（田　　　　　㎡、畑　　　　　㎡）</w:t>
            </w:r>
          </w:p>
        </w:tc>
      </w:tr>
      <w:tr>
        <w:trPr>
          <w:trHeight w:val="1011" w:hRule="atLeast"/>
        </w:trPr>
        <w:tc>
          <w:tcPr>
            <w:tcW w:w="564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変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更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計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画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の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概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要</w:t>
            </w:r>
          </w:p>
        </w:tc>
        <w:tc>
          <w:tcPr>
            <w:tcW w:w="184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変更の目的</w:t>
            </w:r>
          </w:p>
        </w:tc>
        <w:tc>
          <w:tcPr>
            <w:tcW w:w="74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941" w:hRule="atLeast"/>
        </w:trPr>
        <w:tc>
          <w:tcPr>
            <w:tcW w:w="56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土地の</w:t>
            </w:r>
          </w:p>
          <w:p>
            <w:pPr>
              <w:pStyle w:val="0"/>
              <w:ind w:firstLine="480" w:firstLineChars="2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選定理由</w:t>
            </w:r>
          </w:p>
        </w:tc>
        <w:tc>
          <w:tcPr>
            <w:tcW w:w="74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72" w:hRule="atLeast"/>
        </w:trPr>
        <w:tc>
          <w:tcPr>
            <w:tcW w:w="564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工事計画期間</w:t>
            </w:r>
          </w:p>
        </w:tc>
        <w:tc>
          <w:tcPr>
            <w:tcW w:w="74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令和　　年　　月　　日　　　～　　　令和　　年　　月　　日</w:t>
            </w:r>
          </w:p>
        </w:tc>
      </w:tr>
      <w:tr>
        <w:trPr>
          <w:trHeight w:val="979" w:hRule="atLeast"/>
        </w:trPr>
        <w:tc>
          <w:tcPr>
            <w:tcW w:w="56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周辺の農作物等への被害防止施設の概要</w:t>
            </w:r>
          </w:p>
        </w:tc>
        <w:tc>
          <w:tcPr>
            <w:tcW w:w="746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土砂等の流出防止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雨水・生活雑排水の処理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○添付書類　　　①対象土地の位置図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②付近の状況図（対象土地周辺の土地の地番及び地目）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③土地利用計画図（建築物等の概要及び配置計画）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④土地の登記事項証明書（全部）・公図の写し</w:t>
      </w:r>
    </w:p>
    <w:sectPr>
      <w:pgSz w:w="11906" w:h="16838"/>
      <w:pgMar w:top="720" w:right="1133" w:bottom="720" w:left="1134" w:header="851" w:footer="992" w:gutter="0"/>
      <w:cols w:space="720"/>
      <w:textDirection w:val="lrTb"/>
      <w:docGrid w:type="linesAndChars" w:linePitch="3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310</Characters>
  <Application>JUST Note</Application>
  <Lines>268</Lines>
  <Paragraphs>34</Paragraphs>
  <CharactersWithSpaces>517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ueda-naoaki</dc:creator>
  <cp:lastModifiedBy>飯石 聖己</cp:lastModifiedBy>
  <cp:lastPrinted>2025-10-06T05:24:13Z</cp:lastPrinted>
  <dcterms:created xsi:type="dcterms:W3CDTF">2015-05-13T00:41:00Z</dcterms:created>
  <dcterms:modified xsi:type="dcterms:W3CDTF">2025-10-06T02:50:38Z</dcterms:modified>
  <cp:revision>7</cp:revision>
</cp:coreProperties>
</file>