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spacing w:line="360" w:lineRule="exact"/>
        <w:rPr>
          <w:rFonts w:hint="default"/>
          <w:sz w:val="22"/>
        </w:rPr>
      </w:pPr>
    </w:p>
    <w:p>
      <w:pPr>
        <w:pStyle w:val="0"/>
        <w:adjustRightInd w:val="1"/>
        <w:spacing w:line="360" w:lineRule="exact"/>
        <w:jc w:val="center"/>
        <w:rPr>
          <w:rFonts w:hint="default"/>
          <w:sz w:val="22"/>
        </w:rPr>
      </w:pPr>
      <w:r>
        <w:rPr>
          <w:rFonts w:hint="eastAsia"/>
          <w:sz w:val="22"/>
        </w:rPr>
        <w:t>伐採及び伐採後の造林の届出書</w:t>
      </w:r>
    </w:p>
    <w:p>
      <w:pPr>
        <w:pStyle w:val="0"/>
        <w:adjustRightInd w:val="1"/>
        <w:spacing w:line="360" w:lineRule="exact"/>
        <w:rPr>
          <w:rFonts w:hint="default"/>
          <w:sz w:val="22"/>
        </w:rPr>
      </w:pPr>
    </w:p>
    <w:p>
      <w:pPr>
        <w:pStyle w:val="0"/>
        <w:adjustRightInd w:val="1"/>
        <w:spacing w:line="360" w:lineRule="exact"/>
        <w:jc w:val="right"/>
        <w:rPr>
          <w:rFonts w:hint="default"/>
          <w:sz w:val="22"/>
        </w:rPr>
      </w:pPr>
      <w:r>
        <w:rPr>
          <w:rFonts w:hint="default"/>
          <w:sz w:val="22"/>
        </w:rPr>
        <w:t xml:space="preserve">  </w:t>
      </w:r>
      <w:r>
        <w:rPr>
          <w:rFonts w:hint="eastAsia"/>
          <w:sz w:val="22"/>
        </w:rPr>
        <w:t>　　　　　　　　　　　　　　　　　　　</w:t>
      </w:r>
      <w:r>
        <w:rPr>
          <w:rFonts w:hint="default"/>
          <w:sz w:val="22"/>
        </w:rPr>
        <w:t xml:space="preserve"> </w:t>
      </w:r>
      <w:r>
        <w:rPr>
          <w:rFonts w:hint="eastAsia"/>
          <w:sz w:val="22"/>
        </w:rPr>
        <w:t>令和　　年　　月　　日</w:t>
      </w:r>
    </w:p>
    <w:p>
      <w:pPr>
        <w:pStyle w:val="0"/>
        <w:adjustRightInd w:val="1"/>
        <w:spacing w:line="360" w:lineRule="exact"/>
        <w:jc w:val="left"/>
        <w:rPr>
          <w:rFonts w:hint="default"/>
          <w:sz w:val="22"/>
        </w:rPr>
      </w:pPr>
      <w:r>
        <w:rPr>
          <w:rFonts w:hint="default"/>
          <w:sz w:val="22"/>
        </w:rPr>
        <w:t>邑南町長　</w:t>
      </w:r>
      <w:r>
        <w:rPr>
          <w:rFonts w:hint="eastAsia"/>
          <w:sz w:val="22"/>
        </w:rPr>
        <w:t>大　屋　光　宏　</w:t>
      </w:r>
      <w:bookmarkStart w:id="0" w:name="_GoBack"/>
      <w:bookmarkEnd w:id="0"/>
      <w:r>
        <w:rPr>
          <w:rFonts w:hint="eastAsia"/>
          <w:sz w:val="22"/>
        </w:rPr>
        <w:t>　様</w:t>
      </w:r>
    </w:p>
    <w:p>
      <w:pPr>
        <w:pStyle w:val="0"/>
        <w:adjustRightInd w:val="1"/>
        <w:spacing w:line="360" w:lineRule="exact"/>
        <w:ind w:left="3600" w:firstLine="1265" w:firstLineChars="500"/>
        <w:rPr>
          <w:rFonts w:hint="default"/>
          <w:sz w:val="22"/>
        </w:rPr>
      </w:pPr>
      <w:r>
        <w:rPr>
          <w:rFonts w:hint="eastAsia"/>
          <w:sz w:val="22"/>
        </w:rPr>
        <w:t>住　所</w:t>
      </w:r>
    </w:p>
    <w:p>
      <w:pPr>
        <w:pStyle w:val="0"/>
        <w:adjustRightInd w:val="1"/>
        <w:spacing w:line="360" w:lineRule="exact"/>
        <w:ind w:left="3600" w:firstLine="720"/>
        <w:rPr>
          <w:rFonts w:hint="default"/>
          <w:sz w:val="22"/>
        </w:rPr>
      </w:pPr>
    </w:p>
    <w:p>
      <w:pPr>
        <w:pStyle w:val="0"/>
        <w:adjustRightInd w:val="1"/>
        <w:spacing w:line="360" w:lineRule="exact"/>
        <w:ind w:left="3600" w:firstLine="1265" w:firstLineChars="500"/>
        <w:rPr>
          <w:rFonts w:hint="default"/>
          <w:sz w:val="22"/>
        </w:rPr>
      </w:pPr>
      <w:r>
        <w:rPr>
          <w:rFonts w:hint="eastAsia"/>
          <w:sz w:val="22"/>
        </w:rPr>
        <w:t>届出人</w:t>
      </w:r>
      <w:r>
        <w:rPr>
          <w:rFonts w:hint="default"/>
          <w:sz w:val="22"/>
        </w:rPr>
        <w:t xml:space="preserve">  </w:t>
      </w:r>
      <w:r>
        <w:rPr>
          <w:rFonts w:hint="eastAsia"/>
          <w:sz w:val="22"/>
        </w:rPr>
        <w:t>氏名</w:t>
      </w:r>
      <w:r>
        <w:rPr>
          <w:rFonts w:hint="default"/>
          <w:sz w:val="22"/>
        </w:rPr>
        <w:t xml:space="preserve">              </w:t>
      </w:r>
    </w:p>
    <w:p>
      <w:pPr>
        <w:pStyle w:val="0"/>
        <w:adjustRightInd w:val="1"/>
        <w:spacing w:line="360" w:lineRule="exact"/>
        <w:rPr>
          <w:rFonts w:hint="default"/>
          <w:sz w:val="22"/>
        </w:rPr>
      </w:pPr>
    </w:p>
    <w:p>
      <w:pPr>
        <w:pStyle w:val="0"/>
        <w:adjustRightInd w:val="1"/>
        <w:spacing w:line="360" w:lineRule="exact"/>
        <w:rPr>
          <w:rFonts w:hint="default"/>
          <w:sz w:val="22"/>
        </w:rPr>
      </w:pPr>
      <w:r>
        <w:rPr>
          <w:rFonts w:hint="default"/>
          <w:sz w:val="22"/>
        </w:rPr>
        <w:t xml:space="preserve">  </w:t>
      </w:r>
      <w:r>
        <w:rPr>
          <w:rFonts w:hint="eastAsia"/>
          <w:sz w:val="22"/>
        </w:rPr>
        <w:t>次のとおり森林の立木を伐採したいので、森林法第</w:t>
      </w:r>
      <w:r>
        <w:rPr>
          <w:rFonts w:hint="default"/>
          <w:sz w:val="22"/>
        </w:rPr>
        <w:t>10</w:t>
      </w:r>
      <w:r>
        <w:rPr>
          <w:rFonts w:hint="eastAsia"/>
          <w:sz w:val="22"/>
        </w:rPr>
        <w:t>条の８第１項の規定により届け出ます。</w:t>
      </w:r>
    </w:p>
    <w:p>
      <w:pPr>
        <w:pStyle w:val="0"/>
        <w:adjustRightInd w:val="1"/>
        <w:spacing w:line="360" w:lineRule="exact"/>
        <w:rPr>
          <w:rFonts w:hint="default"/>
          <w:sz w:val="22"/>
        </w:rPr>
      </w:pPr>
      <w:r>
        <w:rPr>
          <w:rFonts w:hint="default"/>
          <w:sz w:val="22"/>
        </w:rPr>
        <w:t>　本伐採は届出者である（のうち）　　　　　が所有する立木（又は長期受委託契約に基づき　　　　　が所有する立木）を伐採するものです。</w:t>
      </w:r>
    </w:p>
    <w:p>
      <w:pPr>
        <w:pStyle w:val="0"/>
        <w:adjustRightInd w:val="1"/>
        <w:spacing w:line="360" w:lineRule="exact"/>
        <w:jc w:val="left"/>
        <w:rPr>
          <w:rFonts w:hint="default"/>
          <w:sz w:val="22"/>
        </w:rPr>
      </w:pPr>
    </w:p>
    <w:p>
      <w:pPr>
        <w:pStyle w:val="0"/>
        <w:adjustRightInd w:val="1"/>
        <w:spacing w:line="360" w:lineRule="exact"/>
        <w:jc w:val="left"/>
        <w:rPr>
          <w:rFonts w:hint="default"/>
          <w:sz w:val="22"/>
        </w:rPr>
      </w:pPr>
      <w:r>
        <w:rPr>
          <w:rFonts w:hint="eastAsia"/>
          <w:sz w:val="22"/>
        </w:rPr>
        <w:t>１　森林の所在場所</w:t>
      </w:r>
      <w:r>
        <w:rPr>
          <w:rFonts w:hint="default"/>
          <w:sz w:val="22"/>
        </w:rPr>
        <w:t xml:space="preserve"> </w:t>
      </w:r>
    </w:p>
    <w:tbl>
      <w:tblPr>
        <w:tblStyle w:val="11"/>
        <w:tblW w:w="0" w:type="auto"/>
        <w:tblInd w:w="3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8103"/>
      </w:tblGrid>
      <w:tr>
        <w:trPr>
          <w:trHeight w:val="803" w:hRule="atLeast"/>
        </w:trPr>
        <w:tc>
          <w:tcPr>
            <w:tcW w:w="8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w:t xml:space="preserve"> </w:t>
            </w:r>
            <w:r>
              <w:rPr>
                <w:rFonts w:hint="default"/>
                <w:sz w:val="22"/>
              </w:rPr>
              <w:t>邑南町</w:t>
            </w:r>
          </w:p>
        </w:tc>
      </w:tr>
    </w:tbl>
    <w:p>
      <w:pPr>
        <w:pStyle w:val="0"/>
        <w:adjustRightInd w:val="1"/>
        <w:spacing w:line="360" w:lineRule="exact"/>
        <w:rPr>
          <w:rFonts w:hint="default"/>
          <w:sz w:val="22"/>
        </w:rPr>
      </w:pPr>
    </w:p>
    <w:p>
      <w:pPr>
        <w:pStyle w:val="0"/>
        <w:adjustRightInd w:val="1"/>
        <w:spacing w:line="360" w:lineRule="exact"/>
        <w:rPr>
          <w:rFonts w:hint="default"/>
          <w:sz w:val="22"/>
        </w:rPr>
      </w:pPr>
      <w:r>
        <w:rPr>
          <w:rFonts w:hint="eastAsia"/>
          <w:sz w:val="22"/>
        </w:rPr>
        <w:t>２　伐採の計画</w:t>
      </w:r>
    </w:p>
    <w:p>
      <w:pPr>
        <w:pStyle w:val="0"/>
        <w:adjustRightInd w:val="1"/>
        <w:spacing w:line="360" w:lineRule="exact"/>
        <w:jc w:val="left"/>
        <w:rPr>
          <w:rFonts w:hint="default"/>
          <w:sz w:val="22"/>
        </w:rPr>
      </w:pPr>
      <w:r>
        <w:rPr>
          <w:rFonts w:hint="default"/>
          <w:sz w:val="22"/>
        </w:rPr>
        <w:t>　　別添の伐採計画書及び造林計画書のとおり</w:t>
      </w:r>
    </w:p>
    <w:p>
      <w:pPr>
        <w:pStyle w:val="0"/>
        <w:adjustRightInd w:val="1"/>
        <w:spacing w:line="360" w:lineRule="exact"/>
        <w:jc w:val="left"/>
        <w:rPr>
          <w:rFonts w:hint="default"/>
          <w:sz w:val="22"/>
        </w:rPr>
      </w:pPr>
    </w:p>
    <w:p>
      <w:pPr>
        <w:pStyle w:val="0"/>
        <w:adjustRightInd w:val="1"/>
        <w:spacing w:line="360" w:lineRule="exact"/>
        <w:jc w:val="left"/>
        <w:rPr>
          <w:rFonts w:hint="default"/>
          <w:sz w:val="22"/>
        </w:rPr>
      </w:pPr>
      <w:r>
        <w:rPr>
          <w:rFonts w:hint="eastAsia"/>
          <w:sz w:val="22"/>
        </w:rPr>
        <w:t>３　備考</w:t>
      </w:r>
    </w:p>
    <w:tbl>
      <w:tblPr>
        <w:tblStyle w:val="11"/>
        <w:tblW w:w="8046" w:type="dxa"/>
        <w:tblInd w:w="4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8046"/>
      </w:tblGrid>
      <w:tr>
        <w:trPr>
          <w:trHeight w:val="835" w:hRule="atLeast"/>
        </w:trPr>
        <w:tc>
          <w:tcPr>
            <w:tcW w:w="8046" w:type="dxa"/>
            <w:vAlign w:val="top"/>
          </w:tcPr>
          <w:p>
            <w:pPr>
              <w:pStyle w:val="0"/>
              <w:adjustRightInd w:val="1"/>
              <w:spacing w:line="360" w:lineRule="exact"/>
              <w:rPr>
                <w:rFonts w:hint="default"/>
                <w:sz w:val="22"/>
              </w:rPr>
            </w:pPr>
          </w:p>
        </w:tc>
      </w:tr>
    </w:tbl>
    <w:p>
      <w:pPr>
        <w:pStyle w:val="0"/>
        <w:adjustRightInd w:val="1"/>
        <w:spacing w:line="360" w:lineRule="exact"/>
        <w:ind w:firstLine="253" w:firstLineChars="100"/>
        <w:rPr>
          <w:rFonts w:hint="default"/>
          <w:sz w:val="22"/>
        </w:rPr>
      </w:pPr>
    </w:p>
    <w:p>
      <w:pPr>
        <w:pStyle w:val="0"/>
        <w:adjustRightInd w:val="1"/>
        <w:spacing w:line="360" w:lineRule="exact"/>
        <w:ind w:firstLine="253" w:firstLineChars="100"/>
        <w:rPr>
          <w:rFonts w:hint="default"/>
          <w:sz w:val="22"/>
        </w:rPr>
      </w:pPr>
    </w:p>
    <w:p>
      <w:pPr>
        <w:pStyle w:val="0"/>
        <w:adjustRightInd w:val="1"/>
        <w:spacing w:line="360" w:lineRule="exact"/>
        <w:ind w:firstLine="506" w:firstLineChars="200"/>
        <w:rPr>
          <w:rFonts w:hint="default"/>
          <w:sz w:val="22"/>
        </w:rPr>
      </w:pPr>
      <w:r>
        <w:rPr>
          <w:rFonts w:hint="default"/>
          <w:sz w:val="22"/>
        </w:rPr>
        <w:t>注意事項</w:t>
      </w:r>
    </w:p>
    <w:p>
      <w:pPr>
        <w:pStyle w:val="0"/>
        <w:adjustRightInd w:val="1"/>
        <w:spacing w:line="360" w:lineRule="exact"/>
        <w:ind w:firstLine="253" w:firstLineChars="100"/>
        <w:rPr>
          <w:rFonts w:hint="default"/>
          <w:sz w:val="22"/>
        </w:rPr>
      </w:pPr>
      <w:r>
        <w:rPr>
          <w:rFonts w:hint="default"/>
          <w:sz w:val="22"/>
        </w:rPr>
        <w:t>　　１　伐採する森林の所在する市町村ごとに提出すること。</w:t>
      </w:r>
    </w:p>
    <w:p>
      <w:pPr>
        <w:pStyle w:val="0"/>
        <w:adjustRightInd w:val="1"/>
        <w:spacing w:line="360" w:lineRule="exact"/>
        <w:ind w:left="992" w:leftChars="104" w:hanging="739" w:hangingChars="292"/>
        <w:rPr>
          <w:rFonts w:hint="default"/>
          <w:sz w:val="22"/>
        </w:rPr>
      </w:pPr>
      <w:r>
        <w:rPr>
          <w:rFonts w:hint="default"/>
          <w:sz w:val="22"/>
        </w:rPr>
        <w:t>　　２　伐採する者と伐採後の造林をする者とが異なり、これらの者が共同して　　　　　　　　提出する場合にあっては、当該伐採する者と当該伐採後の造林をする者が、伐採及び伐採後の造林の計画をそれぞれ作成した上で、連名で提出すること。</w:t>
      </w:r>
    </w:p>
    <w:p>
      <w:pPr>
        <w:pStyle w:val="0"/>
        <w:adjustRightInd w:val="1"/>
        <w:spacing w:line="360" w:lineRule="exact"/>
        <w:ind w:left="992" w:leftChars="104" w:hanging="739" w:hangingChars="292"/>
        <w:rPr>
          <w:rFonts w:hint="default"/>
          <w:sz w:val="22"/>
        </w:rPr>
      </w:pPr>
      <w:r>
        <w:rPr>
          <w:rFonts w:hint="default"/>
          <w:sz w:val="22"/>
        </w:rPr>
        <w:t>　　３　伐採及び伐採後の造林の計画は、森林の所在場所ごとに記載することとし、面積は、少数第</w:t>
      </w:r>
      <w:r>
        <w:rPr>
          <w:rFonts w:hint="default"/>
          <w:sz w:val="22"/>
        </w:rPr>
        <w:t>2</w:t>
      </w:r>
      <w:r>
        <w:rPr>
          <w:rFonts w:hint="default"/>
          <w:sz w:val="22"/>
        </w:rPr>
        <w:t>位まで記載し、第</w:t>
      </w:r>
      <w:r>
        <w:rPr>
          <w:rFonts w:hint="default"/>
          <w:sz w:val="22"/>
        </w:rPr>
        <w:t>3</w:t>
      </w:r>
      <w:r>
        <w:rPr>
          <w:rFonts w:hint="default"/>
          <w:sz w:val="22"/>
        </w:rPr>
        <w:t>位を四捨五入すること。</w:t>
      </w:r>
    </w:p>
    <w:p>
      <w:pPr>
        <w:pStyle w:val="0"/>
        <w:adjustRightInd w:val="1"/>
        <w:spacing w:line="360" w:lineRule="exact"/>
        <w:ind w:firstLine="253" w:firstLineChars="100"/>
        <w:rPr>
          <w:rFonts w:hint="default"/>
          <w:sz w:val="22"/>
        </w:rPr>
      </w:pPr>
    </w:p>
    <w:p>
      <w:pPr>
        <w:pStyle w:val="0"/>
        <w:adjustRightInd w:val="1"/>
        <w:spacing w:line="360" w:lineRule="exact"/>
        <w:rPr>
          <w:rFonts w:hint="default"/>
        </w:rPr>
      </w:pPr>
    </w:p>
    <w:sectPr>
      <w:type w:val="continuous"/>
      <w:pgSz w:w="11906" w:h="16838"/>
      <w:pgMar w:top="1560" w:right="1133" w:bottom="1418" w:left="1418" w:header="720" w:footer="720" w:gutter="0"/>
      <w:pgNumType w:start="1"/>
      <w:cols w:space="720"/>
      <w:noEndnote w:val="1"/>
      <w:textDirection w:val="lrTb"/>
      <w:docGrid w:type="linesAndChars" w:linePitch="292" w:charSpace="675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rawingGridHorizontalSpacing w:val="243"/>
  <w:drawingGridVerticalSpacing w:val="14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 w:eastAsia="ＭＳ 明朝"/>
      <w:color w:val="000000"/>
      <w:kern w:val="0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 w:eastAsia="ＭＳ 明朝"/>
      <w:color w:val="000000"/>
      <w:kern w:val="0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</TotalTime>
  <Pages>1</Pages>
  <Words>71</Words>
  <Characters>408</Characters>
  <Application>JUST Note</Application>
  <Lines>3</Lines>
  <Paragraphs>1</Paragraphs>
  <CharactersWithSpaces>478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野田 嘉彦</dc:creator>
  <cp:lastModifiedBy>奈須 圭嗣</cp:lastModifiedBy>
  <dcterms:created xsi:type="dcterms:W3CDTF">2022-03-04T07:06:00Z</dcterms:created>
  <dcterms:modified xsi:type="dcterms:W3CDTF">2022-03-09T08:01:11Z</dcterms:modified>
  <cp:revision>7</cp:revision>
</cp:coreProperties>
</file>