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AD" w:rsidRDefault="001E7D07">
      <w:pPr>
        <w:pStyle w:val="Standard"/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/>
        </w:rPr>
        <w:t>様式第</w:t>
      </w:r>
      <w:r>
        <w:rPr>
          <w:rFonts w:ascii="ＭＳ 明朝" w:hAnsi="ＭＳ 明朝" w:cs="ＭＳ 明朝"/>
        </w:rPr>
        <w:t>16</w:t>
      </w:r>
      <w:r>
        <w:rPr>
          <w:rFonts w:ascii="ＭＳ 明朝" w:hAnsi="ＭＳ 明朝" w:cs="ＭＳ 明朝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/>
        </w:rPr>
        <w:t>第</w:t>
      </w:r>
      <w:r>
        <w:rPr>
          <w:rFonts w:ascii="ＭＳ 明朝" w:hAnsi="ＭＳ 明朝" w:cs="ＭＳ 明朝"/>
        </w:rPr>
        <w:t>18</w:t>
      </w:r>
      <w:r>
        <w:rPr>
          <w:rFonts w:ascii="ＭＳ 明朝" w:hAnsi="ＭＳ 明朝" w:cs="ＭＳ 明朝"/>
        </w:rPr>
        <w:t>条関係</w:t>
      </w:r>
      <w:r>
        <w:rPr>
          <w:rFonts w:ascii="ＭＳ 明朝" w:hAnsi="ＭＳ 明朝" w:cs="ＭＳ 明朝"/>
        </w:rPr>
        <w:t>)</w:t>
      </w:r>
    </w:p>
    <w:p w:rsidR="00484FAD" w:rsidRDefault="00484FAD">
      <w:pPr>
        <w:pStyle w:val="a5"/>
        <w:spacing w:line="200" w:lineRule="exact"/>
        <w:ind w:left="0" w:firstLine="0"/>
        <w:rPr>
          <w:rFonts w:cs="Courier New"/>
        </w:rPr>
      </w:pPr>
    </w:p>
    <w:p w:rsidR="00484FAD" w:rsidRDefault="00484FAD">
      <w:pPr>
        <w:pStyle w:val="a5"/>
        <w:spacing w:line="200" w:lineRule="exact"/>
        <w:ind w:left="0" w:firstLine="0"/>
        <w:rPr>
          <w:rFonts w:cs="Courier New"/>
        </w:rPr>
      </w:pPr>
    </w:p>
    <w:tbl>
      <w:tblPr>
        <w:tblW w:w="9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873"/>
        <w:gridCol w:w="2733"/>
        <w:gridCol w:w="858"/>
        <w:gridCol w:w="52"/>
        <w:gridCol w:w="2697"/>
      </w:tblGrid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9625" w:type="dxa"/>
            <w:gridSpan w:val="6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FAD" w:rsidRDefault="00484FAD">
            <w:pPr>
              <w:pStyle w:val="Standard"/>
              <w:ind w:left="210" w:right="210" w:hanging="210"/>
              <w:jc w:val="center"/>
              <w:rPr>
                <w:rFonts w:ascii="ＭＳ 明朝" w:hAnsi="ＭＳ 明朝" w:cs="Courier New"/>
                <w:spacing w:val="105"/>
              </w:rPr>
            </w:pPr>
          </w:p>
          <w:p w:rsidR="00484FAD" w:rsidRDefault="001E7D07">
            <w:pPr>
              <w:pStyle w:val="Standard"/>
              <w:ind w:left="210" w:right="210" w:hanging="210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メーター亡失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>毀損</w:t>
            </w:r>
            <w:r>
              <w:rPr>
                <w:rFonts w:ascii="ＭＳ 明朝" w:hAnsi="ＭＳ 明朝" w:cs="Courier New"/>
              </w:rPr>
              <w:t>)</w:t>
            </w:r>
            <w:r>
              <w:rPr>
                <w:rFonts w:ascii="ＭＳ 明朝" w:hAnsi="ＭＳ 明朝" w:cs="Courier New"/>
              </w:rPr>
              <w:t>届</w:t>
            </w:r>
          </w:p>
          <w:p w:rsidR="00484FAD" w:rsidRDefault="001E7D07">
            <w:pPr>
              <w:pStyle w:val="Standard"/>
              <w:ind w:right="420" w:hanging="210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年　　月　　日</w:t>
            </w:r>
          </w:p>
          <w:p w:rsidR="00484FAD" w:rsidRDefault="001E7D07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邑南町長　　　　様</w:t>
            </w:r>
          </w:p>
          <w:p w:rsidR="00484FAD" w:rsidRDefault="001E7D07">
            <w:pPr>
              <w:pStyle w:val="Standard"/>
              <w:ind w:right="420" w:hanging="210"/>
              <w:jc w:val="right"/>
            </w:pPr>
            <w:r>
              <w:rPr>
                <w:rFonts w:ascii="ＭＳ 明朝" w:hAnsi="ＭＳ 明朝" w:cs="Courier New"/>
              </w:rPr>
              <w:t xml:space="preserve">届出者　</w:t>
            </w:r>
            <w:r>
              <w:rPr>
                <w:rFonts w:ascii="ＭＳ 明朝" w:hAnsi="ＭＳ 明朝" w:cs="Courier New"/>
                <w:spacing w:val="210"/>
              </w:rPr>
              <w:t>住</w:t>
            </w:r>
            <w:r>
              <w:rPr>
                <w:rFonts w:ascii="ＭＳ 明朝" w:hAnsi="ＭＳ 明朝" w:cs="Courier New"/>
              </w:rPr>
              <w:t xml:space="preserve">所　　　　　　　　　　　</w:t>
            </w:r>
          </w:p>
          <w:p w:rsidR="00484FAD" w:rsidRDefault="001E7D07">
            <w:pPr>
              <w:pStyle w:val="Standard"/>
              <w:ind w:right="420" w:hanging="210"/>
              <w:jc w:val="right"/>
            </w:pPr>
            <w:r>
              <w:rPr>
                <w:rFonts w:ascii="ＭＳ 明朝" w:hAnsi="ＭＳ 明朝" w:cs="Courier New"/>
                <w:spacing w:val="210"/>
              </w:rPr>
              <w:t>氏</w:t>
            </w:r>
            <w:r>
              <w:rPr>
                <w:rFonts w:ascii="ＭＳ 明朝" w:hAnsi="ＭＳ 明朝" w:cs="Courier New"/>
              </w:rPr>
              <w:t xml:space="preserve">名　　　　　　　　　　　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018" w:type="dxa"/>
            <w:gridSpan w:val="3"/>
            <w:vMerge w:val="restart"/>
            <w:tcBorders>
              <w:left w:val="sing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FAD" w:rsidRDefault="001E7D07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FAD" w:rsidRDefault="001E7D07">
            <w:pPr>
              <w:pStyle w:val="Standard"/>
              <w:spacing w:after="80"/>
              <w:jc w:val="left"/>
            </w:pPr>
            <w:r>
              <w:rPr>
                <w:rFonts w:ascii="ＭＳ 明朝" w:hAnsi="ＭＳ 明朝" w:cs="Courier New"/>
                <w:spacing w:val="158"/>
              </w:rPr>
              <w:t>電</w:t>
            </w:r>
            <w:r>
              <w:rPr>
                <w:rFonts w:ascii="ＭＳ 明朝" w:hAnsi="ＭＳ 明朝" w:cs="Courier New"/>
                <w:spacing w:val="158"/>
              </w:rPr>
              <w:t xml:space="preserve"> </w:t>
            </w:r>
            <w:r>
              <w:rPr>
                <w:rFonts w:ascii="ＭＳ 明朝" w:hAnsi="ＭＳ 明朝" w:cs="Courier New"/>
              </w:rPr>
              <w:t xml:space="preserve">話番　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号</w:t>
            </w:r>
          </w:p>
        </w:tc>
        <w:tc>
          <w:tcPr>
            <w:tcW w:w="2749" w:type="dxa"/>
            <w:gridSpan w:val="2"/>
            <w:tcBorders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spacing w:after="8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018" w:type="dxa"/>
            <w:gridSpan w:val="3"/>
            <w:vMerge/>
            <w:tcBorders>
              <w:left w:val="sing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7D07">
            <w:pPr>
              <w:jc w:val="left"/>
              <w:rPr>
                <w:rFonts w:hint="eastAsia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FAD" w:rsidRDefault="001E7D07">
            <w:pPr>
              <w:pStyle w:val="Standard"/>
              <w:jc w:val="right"/>
              <w:rPr>
                <w:rFonts w:ascii="ＭＳ 明朝" w:hAnsi="ＭＳ 明朝" w:cs="Courier New"/>
                <w:spacing w:val="-2"/>
              </w:rPr>
            </w:pPr>
            <w:r>
              <w:rPr>
                <w:rFonts w:ascii="ＭＳ 明朝" w:hAnsi="ＭＳ 明朝" w:cs="Courier New"/>
                <w:spacing w:val="-2"/>
              </w:rPr>
              <w:t>携帯電話番　　号</w:t>
            </w:r>
          </w:p>
        </w:tc>
        <w:tc>
          <w:tcPr>
            <w:tcW w:w="2749" w:type="dxa"/>
            <w:gridSpan w:val="2"/>
            <w:tcBorders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 xml:space="preserve">　　</w:t>
            </w:r>
            <w:r>
              <w:rPr>
                <w:rFonts w:ascii="ＭＳ 明朝" w:hAnsi="ＭＳ 明朝" w:cs="Courier New"/>
              </w:rPr>
              <w:t>)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9625" w:type="dxa"/>
            <w:gridSpan w:val="6"/>
            <w:tcBorders>
              <w:left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FAD" w:rsidRDefault="001E7D07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下記の理由により保管使用中のメーターを亡失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>毀損</w:t>
            </w:r>
            <w:r>
              <w:rPr>
                <w:rFonts w:ascii="ＭＳ 明朝" w:hAnsi="ＭＳ 明朝" w:cs="Courier New"/>
              </w:rPr>
              <w:t>)</w:t>
            </w:r>
            <w:r>
              <w:rPr>
                <w:rFonts w:ascii="ＭＳ 明朝" w:hAnsi="ＭＳ 明朝" w:cs="Courier New"/>
              </w:rPr>
              <w:t>しましたのでお届けいたします。</w:t>
            </w:r>
          </w:p>
          <w:p w:rsidR="00484FAD" w:rsidRDefault="001E7D07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なお、損料等については直ちに弁償いたします。</w:t>
            </w:r>
          </w:p>
          <w:p w:rsidR="00484FAD" w:rsidRDefault="00484FAD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</w:p>
          <w:p w:rsidR="00484FAD" w:rsidRDefault="00484FAD">
            <w:pPr>
              <w:pStyle w:val="Standard"/>
              <w:ind w:left="210" w:right="210" w:hanging="210"/>
              <w:rPr>
                <w:rFonts w:ascii="ＭＳ 明朝" w:hAnsi="ＭＳ 明朝" w:cs="Courier New"/>
              </w:rPr>
            </w:pPr>
          </w:p>
          <w:p w:rsidR="00484FAD" w:rsidRDefault="001E7D07">
            <w:pPr>
              <w:pStyle w:val="Standard"/>
              <w:ind w:left="210" w:right="210" w:hanging="210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記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41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給水装置の設置場所</w:t>
            </w:r>
          </w:p>
        </w:tc>
        <w:tc>
          <w:tcPr>
            <w:tcW w:w="72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邑南町　　　　　　　　　　　　　　　　　　　　　　　番地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41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亡失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>毀損</w:t>
            </w:r>
            <w:r>
              <w:rPr>
                <w:rFonts w:ascii="ＭＳ 明朝" w:hAnsi="ＭＳ 明朝" w:cs="Courier New"/>
              </w:rPr>
              <w:t>)</w:t>
            </w:r>
            <w:r>
              <w:rPr>
                <w:rFonts w:ascii="ＭＳ 明朝" w:hAnsi="ＭＳ 明朝" w:cs="Courier New"/>
              </w:rPr>
              <w:t>年月日</w:t>
            </w:r>
          </w:p>
        </w:tc>
        <w:tc>
          <w:tcPr>
            <w:tcW w:w="72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　　　　　年　　　月　　　日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41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亡失</w:t>
            </w:r>
            <w:r>
              <w:rPr>
                <w:rFonts w:ascii="ＭＳ 明朝" w:hAnsi="ＭＳ 明朝" w:cs="Courier New"/>
              </w:rPr>
              <w:t>(</w:t>
            </w:r>
            <w:r>
              <w:rPr>
                <w:rFonts w:ascii="ＭＳ 明朝" w:hAnsi="ＭＳ 明朝" w:cs="Courier New"/>
              </w:rPr>
              <w:t>毀損</w:t>
            </w:r>
            <w:r>
              <w:rPr>
                <w:rFonts w:ascii="ＭＳ 明朝" w:hAnsi="ＭＳ 明朝" w:cs="Courier New"/>
              </w:rPr>
              <w:t>)</w:t>
            </w:r>
            <w:r>
              <w:rPr>
                <w:rFonts w:ascii="ＭＳ 明朝" w:hAnsi="ＭＳ 明朝" w:cs="Courier New"/>
              </w:rPr>
              <w:t>の理由</w:t>
            </w:r>
          </w:p>
        </w:tc>
        <w:tc>
          <w:tcPr>
            <w:tcW w:w="72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2412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※(</w:t>
            </w:r>
            <w:r>
              <w:rPr>
                <w:rFonts w:ascii="ＭＳ 明朝" w:hAnsi="ＭＳ 明朝" w:cs="Courier New"/>
              </w:rPr>
              <w:t>町記載欄</w:t>
            </w:r>
            <w:r>
              <w:rPr>
                <w:rFonts w:ascii="ＭＳ 明朝" w:hAnsi="ＭＳ 明朝" w:cs="Courier New"/>
              </w:rPr>
              <w:t>)</w:t>
            </w:r>
          </w:p>
          <w:p w:rsidR="00484FAD" w:rsidRDefault="00484FAD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</w:p>
          <w:p w:rsidR="00484FAD" w:rsidRDefault="00484FAD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</w:p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口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径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及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び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番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号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等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口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径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mm</w:t>
            </w:r>
            <w:r>
              <w:rPr>
                <w:rFonts w:ascii="ＭＳ 明朝" w:hAnsi="ＭＳ 明朝" w:cs="Courier New"/>
              </w:rPr>
              <w:t xml:space="preserve">　　</w:t>
            </w:r>
          </w:p>
        </w:tc>
        <w:tc>
          <w:tcPr>
            <w:tcW w:w="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番</w:t>
            </w:r>
            <w:r>
              <w:rPr>
                <w:rFonts w:ascii="ＭＳ 明朝" w:hAnsi="ＭＳ 明朝" w:cs="Courier New"/>
              </w:rPr>
              <w:t xml:space="preserve">  </w:t>
            </w:r>
            <w:r>
              <w:rPr>
                <w:rFonts w:ascii="ＭＳ 明朝" w:hAnsi="ＭＳ 明朝" w:cs="Courier New"/>
              </w:rPr>
              <w:t>号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―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2412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7D07">
            <w:pPr>
              <w:jc w:val="left"/>
              <w:rPr>
                <w:rFonts w:hint="eastAsia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</w:pPr>
            <w:r>
              <w:rPr>
                <w:rFonts w:ascii="ＭＳ 明朝" w:hAnsi="ＭＳ 明朝" w:cs="Courier New"/>
                <w:spacing w:val="105"/>
                <w:position w:val="20"/>
              </w:rPr>
              <w:t>有</w:t>
            </w:r>
            <w:r>
              <w:rPr>
                <w:rFonts w:ascii="ＭＳ 明朝" w:hAnsi="ＭＳ 明朝" w:cs="Courier New"/>
                <w:position w:val="20"/>
              </w:rPr>
              <w:t>効</w:t>
            </w:r>
            <w:r>
              <w:rPr>
                <w:rFonts w:ascii="ＭＳ 明朝" w:hAnsi="ＭＳ 明朝" w:cs="Courier New"/>
              </w:rPr>
              <w:t>期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限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年　　月　　日</w:t>
            </w:r>
          </w:p>
        </w:tc>
        <w:tc>
          <w:tcPr>
            <w:tcW w:w="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</w:pPr>
            <w:r>
              <w:rPr>
                <w:rFonts w:ascii="ＭＳ 明朝" w:hAnsi="ＭＳ 明朝" w:cs="Courier New"/>
                <w:spacing w:val="105"/>
                <w:position w:val="20"/>
              </w:rPr>
              <w:t>設</w:t>
            </w:r>
            <w:r>
              <w:rPr>
                <w:rFonts w:ascii="ＭＳ 明朝" w:hAnsi="ＭＳ 明朝" w:cs="Courier New"/>
                <w:position w:val="20"/>
              </w:rPr>
              <w:t>置</w:t>
            </w:r>
            <w:r>
              <w:rPr>
                <w:rFonts w:ascii="ＭＳ 明朝" w:hAnsi="ＭＳ 明朝" w:cs="Courier New"/>
              </w:rPr>
              <w:t>年月日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right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>年　　月　　日</w:t>
            </w:r>
          </w:p>
        </w:tc>
      </w:tr>
      <w:tr w:rsidR="00484FAD">
        <w:tblPrEx>
          <w:tblCellMar>
            <w:top w:w="0" w:type="dxa"/>
            <w:bottom w:w="0" w:type="dxa"/>
          </w:tblCellMar>
        </w:tblPrEx>
        <w:trPr>
          <w:cantSplit/>
          <w:trHeight w:val="1988"/>
        </w:trPr>
        <w:tc>
          <w:tcPr>
            <w:tcW w:w="241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jc w:val="center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摘　　　　　　　　</w:t>
            </w:r>
            <w:r>
              <w:rPr>
                <w:rFonts w:ascii="ＭＳ 明朝" w:hAnsi="ＭＳ 明朝" w:cs="Courier New"/>
              </w:rPr>
              <w:t xml:space="preserve"> </w:t>
            </w:r>
            <w:r>
              <w:rPr>
                <w:rFonts w:ascii="ＭＳ 明朝" w:hAnsi="ＭＳ 明朝" w:cs="Courier New"/>
              </w:rPr>
              <w:t>要</w:t>
            </w:r>
          </w:p>
        </w:tc>
        <w:tc>
          <w:tcPr>
            <w:tcW w:w="7213" w:type="dxa"/>
            <w:gridSpan w:val="5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FAD" w:rsidRDefault="001E7D07">
            <w:pPr>
              <w:pStyle w:val="Standard"/>
              <w:ind w:left="113" w:right="113"/>
              <w:rPr>
                <w:rFonts w:ascii="ＭＳ 明朝" w:hAnsi="ＭＳ 明朝" w:cs="Courier New"/>
              </w:rPr>
            </w:pPr>
            <w:r>
              <w:rPr>
                <w:rFonts w:ascii="ＭＳ 明朝" w:hAnsi="ＭＳ 明朝" w:cs="Courier New"/>
              </w:rPr>
              <w:t xml:space="preserve">　</w:t>
            </w:r>
          </w:p>
        </w:tc>
      </w:tr>
    </w:tbl>
    <w:p w:rsidR="00484FAD" w:rsidRDefault="00484FAD">
      <w:pPr>
        <w:pStyle w:val="Standard"/>
      </w:pPr>
    </w:p>
    <w:sectPr w:rsidR="00484FAD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7D0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E7D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7D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E7D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4FAD"/>
    <w:rsid w:val="001E7D07"/>
    <w:rsid w:val="004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FBD4C2-B189-4593-B3AA-2D00B981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ＭＳ 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a5">
    <w:name w:val="項"/>
    <w:basedOn w:val="Standard"/>
    <w:pPr>
      <w:ind w:left="210" w:hanging="210"/>
    </w:pPr>
    <w:rPr>
      <w:rFonts w:ascii="ＭＳ 明朝" w:hAnsi="ＭＳ 明朝"/>
    </w:rPr>
  </w:style>
  <w:style w:type="paragraph" w:styleId="a6">
    <w:name w:val="header"/>
    <w:basedOn w:val="Standard"/>
    <w:pPr>
      <w:tabs>
        <w:tab w:val="center" w:pos="4252"/>
        <w:tab w:val="right" w:pos="8504"/>
      </w:tabs>
    </w:pPr>
  </w:style>
  <w:style w:type="paragraph" w:styleId="a7">
    <w:name w:val="Block Text"/>
    <w:basedOn w:val="Standard"/>
    <w:pPr>
      <w:ind w:left="210" w:right="210" w:hanging="210"/>
    </w:pPr>
    <w:rPr>
      <w:rFonts w:ascii="ＭＳ 明朝" w:hAnsi="ＭＳ 明朝" w:cs="Courier New"/>
    </w:rPr>
  </w:style>
  <w:style w:type="paragraph" w:styleId="a8">
    <w:name w:val="footer"/>
    <w:basedOn w:val="Standard"/>
    <w:pPr>
      <w:tabs>
        <w:tab w:val="center" w:pos="4252"/>
        <w:tab w:val="right" w:pos="8504"/>
      </w:tabs>
    </w:pPr>
  </w:style>
  <w:style w:type="paragraph" w:styleId="a9">
    <w:name w:val="annotation text"/>
    <w:basedOn w:val="Standard"/>
    <w:pPr>
      <w:jc w:val="left"/>
    </w:pPr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customStyle="1" w:styleId="1">
    <w:name w:val="表 (格子)1"/>
    <w:basedOn w:val="DocumentMap"/>
  </w:style>
  <w:style w:type="paragraph" w:customStyle="1" w:styleId="TableContents">
    <w:name w:val="Table Contents"/>
    <w:basedOn w:val="Standard"/>
  </w:style>
  <w:style w:type="character" w:customStyle="1" w:styleId="ac">
    <w:name w:val="ヘッダー (文字)"/>
    <w:basedOn w:val="a0"/>
    <w:rPr>
      <w:rFonts w:cs="Times New Roman"/>
      <w:kern w:val="3"/>
      <w:sz w:val="21"/>
    </w:rPr>
  </w:style>
  <w:style w:type="character" w:customStyle="1" w:styleId="ad">
    <w:name w:val="フッター (文字)"/>
    <w:basedOn w:val="a0"/>
    <w:rPr>
      <w:rFonts w:cs="Times New Roman"/>
      <w:kern w:val="3"/>
      <w:sz w:val="21"/>
    </w:rPr>
  </w:style>
  <w:style w:type="character" w:styleId="ae">
    <w:name w:val="annotation reference"/>
    <w:basedOn w:val="a0"/>
    <w:rPr>
      <w:rFonts w:cs="Times New Roman"/>
      <w:sz w:val="18"/>
    </w:rPr>
  </w:style>
  <w:style w:type="character" w:customStyle="1" w:styleId="af">
    <w:name w:val="コメント文字列 (文字)"/>
    <w:basedOn w:val="a0"/>
    <w:rPr>
      <w:rFonts w:cs="Times New Roman"/>
      <w:kern w:val="3"/>
      <w:sz w:val="21"/>
    </w:rPr>
  </w:style>
  <w:style w:type="character" w:customStyle="1" w:styleId="af0">
    <w:name w:val="コメント内容 (文字)"/>
    <w:basedOn w:val="af"/>
    <w:rPr>
      <w:rFonts w:cs="Times New Roman"/>
      <w:b/>
      <w:kern w:val="3"/>
      <w:sz w:val="21"/>
    </w:rPr>
  </w:style>
  <w:style w:type="character" w:customStyle="1" w:styleId="o">
    <w:name w:val="‚«o‚µ (•¶Žš)"/>
    <w:basedOn w:val="a0"/>
    <w:rPr>
      <w:rFonts w:ascii="Arial" w:eastAsia="ＭＳ ゴシック" w:hAnsi="Arial" w:cs="Arial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ぎょうせい</vt:lpwstr>
  </property>
</Properties>
</file>