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52"/>
          <w:sz w:val="21"/>
        </w:rPr>
        <w:t>道路工事承認申請</w:t>
      </w:r>
      <w:r>
        <w:rPr>
          <w:rFonts w:hint="eastAsia" w:ascii="ＭＳ 明朝" w:hAnsi="ＭＳ 明朝" w:eastAsia="ＭＳ 明朝"/>
          <w:sz w:val="21"/>
        </w:rPr>
        <w:t>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新規・変更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指令　第　年　　月　　日</w:t>
      </w:r>
      <w:r>
        <w:rPr>
          <w:rFonts w:hint="eastAsia" w:ascii="ＭＳ 明朝" w:hAnsi="ＭＳ 明朝" w:eastAsia="ＭＳ 明朝"/>
          <w:sz w:val="21"/>
        </w:rPr>
        <w:t>))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邑南町長　　　様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〒　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住所　　　　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氏名　　　　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担当者　　　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電話番号　　　　　　　　　　　　　　　　　　　　</w:t>
      </w:r>
    </w:p>
    <w:p>
      <w:pPr>
        <w:pStyle w:val="0"/>
        <w:spacing w:line="240" w:lineRule="exact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道路法第</w:t>
      </w:r>
      <w:r>
        <w:rPr>
          <w:rFonts w:hint="eastAsia" w:ascii="ＭＳ 明朝" w:hAnsi="ＭＳ 明朝" w:eastAsia="ＭＳ 明朝"/>
          <w:sz w:val="21"/>
        </w:rPr>
        <w:t>24</w:t>
      </w:r>
      <w:r>
        <w:rPr>
          <w:rFonts w:hint="eastAsia" w:ascii="ＭＳ 明朝" w:hAnsi="ＭＳ 明朝" w:eastAsia="ＭＳ 明朝"/>
          <w:sz w:val="21"/>
        </w:rPr>
        <w:t>条の規定により、道路工事承認を申請します。</w:t>
      </w:r>
    </w:p>
    <w:tbl>
      <w:tblPr>
        <w:tblStyle w:val="11"/>
        <w:tblW w:w="0" w:type="auto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465"/>
        <w:gridCol w:w="854"/>
        <w:gridCol w:w="2506"/>
        <w:gridCol w:w="1091"/>
        <w:gridCol w:w="7"/>
        <w:gridCol w:w="609"/>
        <w:gridCol w:w="2996"/>
      </w:tblGrid>
      <w:tr>
        <w:trPr>
          <w:trHeight w:val="57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施工目的</w:t>
            </w:r>
          </w:p>
        </w:tc>
        <w:tc>
          <w:tcPr>
            <w:tcW w:w="8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9" w:hRule="atLeast"/>
        </w:trPr>
        <w:tc>
          <w:tcPr>
            <w:tcW w:w="14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路線名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歩道・車道・その他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575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場所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14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工事概要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工事種別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施工数量</w:t>
            </w:r>
          </w:p>
        </w:tc>
      </w:tr>
      <w:tr>
        <w:trPr>
          <w:trHeight w:val="300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4451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4451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61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4451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612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56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工事の期間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日から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日まで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日間　　</w:t>
            </w:r>
          </w:p>
        </w:tc>
        <w:tc>
          <w:tcPr>
            <w:tcW w:w="29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385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施工方法</w:t>
            </w:r>
          </w:p>
        </w:tc>
        <w:tc>
          <w:tcPr>
            <w:tcW w:w="8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直営・請負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施工業者　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業者名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担当者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連絡先</w:t>
            </w:r>
          </w:p>
        </w:tc>
      </w:tr>
      <w:tr>
        <w:trPr>
          <w:trHeight w:val="617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8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位置図、現況図、計画図、構造図、交通規制図、工事仕様書、公図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求積表、誓約書、同意書、現況写真、その他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1274" w:hRule="atLeast"/>
        </w:trPr>
        <w:tc>
          <w:tcPr>
            <w:tcW w:w="9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sz w:val="21"/>
              </w:rPr>
              <w:t>考</w:t>
            </w:r>
          </w:p>
        </w:tc>
      </w:tr>
    </w:tbl>
    <w:p>
      <w:pPr>
        <w:pStyle w:val="0"/>
        <w:spacing w:line="260" w:lineRule="exact"/>
        <w:jc w:val="both"/>
      </w:pPr>
      <w:r>
        <w:rPr>
          <w:rFonts w:hint="eastAsia" w:ascii="ＭＳ 明朝" w:hAnsi="ＭＳ 明朝" w:eastAsia="ＭＳ 明朝"/>
          <w:sz w:val="21"/>
        </w:rPr>
        <w:t>記載要領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．申請者が法人である場合には、「住所」の欄には主たる事務所の所在地、「氏名」の欄には名称及び代表者の氏名を記載すること。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．「工事概要」の欄には、「工事種別」として歩道切下げ、植樹帯移設等の工事の内容を、「施工数量」として延長、面積等の施工規模を記載すること。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．「場所」の欄には、地番まで記載すること。施工箇所が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以上の地番にわたる場合には、起点と終点を記載すること。「車道・歩道・その他」については、該当するものを○で囲み、その他の場合には、その内容を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内に記載すること。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．「工事の期間」の欄には、工事実施から完了までの期間を記載すること。仮移設等を含む場合は復旧までの期間を含めて記載すること。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．「施工方法」欄の施工業者については、未定の場合にはその旨記載すること。また、その場合には、工事着手までに報告すること。</w:t>
      </w:r>
    </w:p>
    <w:p>
      <w:pPr>
        <w:pStyle w:val="0"/>
        <w:spacing w:line="260" w:lineRule="exact"/>
        <w:ind w:left="315" w:hanging="315"/>
        <w:jc w:val="both"/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．「添付書類」の欄には、添付した書類を○で囲み、その他必要な書類を添付した場合には、その書類名を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内に記載すること。</w:t>
      </w:r>
    </w:p>
    <w:p>
      <w:pPr>
        <w:pStyle w:val="0"/>
        <w:spacing w:line="260" w:lineRule="exact"/>
        <w:ind w:left="840" w:hanging="840"/>
        <w:jc w:val="both"/>
      </w:pPr>
      <w:r>
        <w:rPr>
          <w:rFonts w:hint="eastAsia" w:ascii="ＭＳ 明朝" w:hAnsi="ＭＳ 明朝" w:eastAsia="ＭＳ 明朝"/>
          <w:sz w:val="21"/>
        </w:rPr>
        <w:t>　　　※位置図は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／</w:t>
      </w:r>
      <w:r>
        <w:rPr>
          <w:rFonts w:hint="eastAsia" w:ascii="ＭＳ 明朝" w:hAnsi="ＭＳ 明朝" w:eastAsia="ＭＳ 明朝"/>
          <w:sz w:val="21"/>
        </w:rPr>
        <w:t>50,000</w:t>
      </w:r>
      <w:r>
        <w:rPr>
          <w:rFonts w:hint="eastAsia" w:ascii="ＭＳ 明朝" w:hAnsi="ＭＳ 明朝" w:eastAsia="ＭＳ 明朝"/>
          <w:sz w:val="21"/>
        </w:rPr>
        <w:t>程度の平面図を、現況図・計画図はそれぞれ現況及び完成後の平面図</w:t>
      </w:r>
      <w:r>
        <w:rPr>
          <w:rFonts w:hint="eastAsia" w:ascii="ＭＳ 明朝" w:hAnsi="ＭＳ 明朝" w:eastAsia="ＭＳ 明朝"/>
          <w:sz w:val="21"/>
        </w:rPr>
        <w:t>(1</w:t>
      </w:r>
      <w:r>
        <w:rPr>
          <w:rFonts w:hint="eastAsia" w:ascii="ＭＳ 明朝" w:hAnsi="ＭＳ 明朝" w:eastAsia="ＭＳ 明朝"/>
          <w:sz w:val="21"/>
        </w:rPr>
        <w:t>／</w:t>
      </w:r>
      <w:r>
        <w:rPr>
          <w:rFonts w:hint="eastAsia" w:ascii="ＭＳ 明朝" w:hAnsi="ＭＳ 明朝" w:eastAsia="ＭＳ 明朝"/>
          <w:sz w:val="21"/>
        </w:rPr>
        <w:t>1,000</w:t>
      </w:r>
      <w:r>
        <w:rPr>
          <w:rFonts w:hint="eastAsia" w:ascii="ＭＳ 明朝" w:hAnsi="ＭＳ 明朝" w:eastAsia="ＭＳ 明朝"/>
          <w:sz w:val="21"/>
        </w:rPr>
        <w:t>程度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及び縦横断面図を指し、誓約書とは、施工後に施工箇所を道路管理者に引き継ぐ旨を約した書面を指し、同意書とは水路管理者、隣地所有者等の関係者の同意を証する書面を指す。</w:t>
      </w:r>
    </w:p>
    <w:p>
      <w:pPr>
        <w:pStyle w:val="0"/>
        <w:spacing w:line="260" w:lineRule="exact"/>
        <w:jc w:val="both"/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．その他必要な事項については、「備考」欄に記載する。</w:t>
      </w:r>
    </w:p>
    <w:p>
      <w:pPr>
        <w:pStyle w:val="0"/>
        <w:spacing w:line="260" w:lineRule="exact"/>
        <w:jc w:val="both"/>
      </w:pPr>
      <w:r>
        <w:rPr>
          <w:rFonts w:hint="eastAsia" w:ascii="ＭＳ 明朝" w:hAnsi="ＭＳ 明朝" w:eastAsia="ＭＳ 明朝"/>
          <w:sz w:val="21"/>
        </w:rPr>
        <w:t>　　例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概算工事費、道路の現況、道路区域の変更の有無等</w:t>
      </w:r>
    </w:p>
    <w:sectPr>
      <w:pgSz w:w="11906" w:h="16838"/>
      <w:pgMar w:top="567" w:right="1191" w:bottom="567" w:left="119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17</Words>
  <Characters>838</Characters>
  <Application>JUST Note</Application>
  <Lines>187</Lines>
  <Paragraphs>52</Paragraphs>
  <CharactersWithSpaces>1038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梶谷 悠介</dc:creator>
  <cp:lastModifiedBy>梶谷 悠介</cp:lastModifiedBy>
  <cp:lastPrinted>2022-02-15T16:39:00Z</cp:lastPrinted>
  <dcterms:created xsi:type="dcterms:W3CDTF">2022-02-15T16:42:00Z</dcterms:created>
  <dcterms:modified xsi:type="dcterms:W3CDTF">2022-02-15T07:42:59Z</dcterms:modified>
  <cp:revision>3</cp:revision>
</cp:coreProperties>
</file>