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丸ｺﾞｼｯｸM-PRO" w:hAnsi="HG丸ｺﾞｼｯｸM-PRO" w:eastAsia="HG丸ｺﾞｼｯｸM-PRO"/>
          <w:b w:val="1"/>
        </w:rPr>
      </w:pPr>
      <w:r>
        <w:rPr>
          <w:rFonts w:hint="eastAsia" w:ascii="HG丸ｺﾞｼｯｸM-PRO" w:hAnsi="HG丸ｺﾞｼｯｸM-PRO" w:eastAsia="HG丸ｺﾞｼｯｸM-PRO"/>
          <w:b w:val="1"/>
          <w:sz w:val="28"/>
          <w:u w:val="single" w:color="auto"/>
        </w:rPr>
        <w:t>邑南町省エネ家電買替え促進事業【提出書類】</w:t>
      </w:r>
    </w:p>
    <w:p>
      <w:pPr>
        <w:pStyle w:val="0"/>
        <w:jc w:val="right"/>
        <w:rPr>
          <w:rFonts w:hint="eastAsia" w:ascii="HG丸ｺﾞｼｯｸM-PRO" w:hAnsi="HG丸ｺﾞｼｯｸM-PRO" w:eastAsia="HG丸ｺﾞｼｯｸM-PRO"/>
          <w:b w:val="0"/>
        </w:rPr>
      </w:pPr>
      <w:r>
        <w:rPr>
          <w:rFonts w:hint="eastAsia" w:ascii="HG丸ｺﾞｼｯｸM-PRO" w:hAnsi="HG丸ｺﾞｼｯｸM-PRO" w:eastAsia="HG丸ｺﾞｼｯｸM-PRO"/>
          <w:b w:val="0"/>
        </w:rPr>
        <w:t>R8.4.1</w:t>
      </w:r>
      <w:r>
        <w:rPr>
          <w:rFonts w:hint="eastAsia" w:ascii="HG丸ｺﾞｼｯｸM-PRO" w:hAnsi="HG丸ｺﾞｼｯｸM-PRO" w:eastAsia="HG丸ｺﾞｼｯｸM-PRO"/>
          <w:b w:val="0"/>
        </w:rPr>
        <w:t>現在</w:t>
      </w:r>
    </w:p>
    <w:p>
      <w:pPr>
        <w:pStyle w:val="0"/>
        <w:rPr>
          <w:rFonts w:hint="eastAsia" w:ascii="HG丸ｺﾞｼｯｸM-PRO" w:hAnsi="HG丸ｺﾞｼｯｸM-PRO" w:eastAsia="HG丸ｺﾞｼｯｸM-PRO"/>
          <w:b w:val="1"/>
          <w:sz w:val="22"/>
        </w:rPr>
      </w:pPr>
    </w:p>
    <w:p>
      <w:pPr>
        <w:pStyle w:val="0"/>
        <w:rPr>
          <w:rFonts w:hint="eastAsia" w:ascii="HG丸ｺﾞｼｯｸM-PRO" w:hAnsi="HG丸ｺﾞｼｯｸM-PRO" w:eastAsia="HG丸ｺﾞｼｯｸM-PRO"/>
          <w:b w:val="1"/>
          <w:sz w:val="22"/>
          <w:u w:val="single" w:color="auto"/>
        </w:rPr>
      </w:pPr>
      <w:r>
        <w:rPr>
          <w:rFonts w:hint="eastAsia" w:ascii="HG丸ｺﾞｼｯｸM-PRO" w:hAnsi="HG丸ｺﾞｼｯｸM-PRO" w:eastAsia="HG丸ｺﾞｼｯｸM-PRO"/>
          <w:b w:val="1"/>
          <w:sz w:val="22"/>
          <w:u w:val="single" w:color="auto"/>
        </w:rPr>
        <w:t>◆申請者の皆様</w:t>
      </w:r>
    </w:p>
    <w:p>
      <w:pPr>
        <w:pStyle w:val="0"/>
        <w:ind w:firstLine="440" w:firstLineChars="2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申請書の提出前に申請書類及び必要事項の記入があるかチェックをお願いします。</w:t>
      </w:r>
    </w:p>
    <w:p>
      <w:pPr>
        <w:pStyle w:val="0"/>
        <w:rPr>
          <w:rFonts w:hint="eastAsia" w:ascii="HG丸ｺﾞｼｯｸM-PRO" w:hAnsi="HG丸ｺﾞｼｯｸM-PRO" w:eastAsia="HG丸ｺﾞｼｯｸM-PRO"/>
          <w:b w:val="0"/>
          <w:sz w:val="22"/>
        </w:rPr>
      </w:pPr>
    </w:p>
    <w:p>
      <w:pPr>
        <w:pStyle w:val="0"/>
        <w:rPr>
          <w:rFonts w:hint="eastAsia" w:ascii="HG丸ｺﾞｼｯｸM-PRO" w:hAnsi="HG丸ｺﾞｼｯｸM-PRO" w:eastAsia="HG丸ｺﾞｼｯｸM-PRO"/>
          <w:b w:val="1"/>
          <w:sz w:val="22"/>
          <w:u w:val="single" w:color="auto"/>
        </w:rPr>
      </w:pPr>
      <w:r>
        <w:rPr>
          <w:rFonts w:hint="eastAsia" w:ascii="HG丸ｺﾞｼｯｸM-PRO" w:hAnsi="HG丸ｺﾞｼｯｸM-PRO" w:eastAsia="HG丸ｺﾞｼｯｸM-PRO"/>
          <w:b w:val="1"/>
          <w:sz w:val="22"/>
          <w:u w:val="single" w:color="auto"/>
        </w:rPr>
        <w:t>◆提出書類</w:t>
      </w:r>
    </w:p>
    <w:p>
      <w:pPr>
        <w:pStyle w:val="0"/>
        <w:ind w:firstLine="220" w:firstLineChars="1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１．邑南町省エネ家電買替え促進事業申請書</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様式第１号</w:t>
      </w:r>
      <w:r>
        <w:rPr>
          <w:rFonts w:hint="eastAsia" w:ascii="HG丸ｺﾞｼｯｸM-PRO" w:hAnsi="HG丸ｺﾞｼｯｸM-PRO" w:eastAsia="HG丸ｺﾞｼｯｸM-PRO"/>
          <w:b w:val="1"/>
          <w:sz w:val="22"/>
        </w:rPr>
        <w:t>)</w:t>
      </w:r>
      <w:r>
        <w:rPr>
          <w:rFonts w:hint="eastAsia" w:ascii="HG丸ｺﾞｼｯｸM-PRO" w:hAnsi="HG丸ｺﾞｼｯｸM-PRO" w:eastAsia="HG丸ｺﾞｼｯｸM-PRO"/>
          <w:b w:val="1"/>
          <w:sz w:val="22"/>
        </w:rPr>
        <w:t>の記入</w:t>
      </w:r>
    </w:p>
    <w:p>
      <w:pPr>
        <w:pStyle w:val="0"/>
        <w:ind w:firstLine="220" w:firstLineChars="1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・対象機器毎に、１台ずつ申請をしてください。</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・２台ある場合は、２枚申請が必要です。</w:t>
      </w:r>
    </w:p>
    <w:p>
      <w:pPr>
        <w:pStyle w:val="0"/>
        <w:ind w:firstLine="220" w:firstLineChars="100"/>
        <w:rPr>
          <w:rFonts w:hint="eastAsia" w:ascii="HG丸ｺﾞｼｯｸM-PRO" w:hAnsi="HG丸ｺﾞｼｯｸM-PRO" w:eastAsia="HG丸ｺﾞｼｯｸM-PRO"/>
          <w:b w:val="0"/>
          <w:sz w:val="22"/>
        </w:rPr>
      </w:pPr>
    </w:p>
    <w:p>
      <w:pPr>
        <w:pStyle w:val="0"/>
        <w:ind w:firstLine="220" w:firstLineChars="1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２．対象機器を購入した際の領収書等の写し</w:t>
      </w:r>
    </w:p>
    <w:p>
      <w:pPr>
        <w:pStyle w:val="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 xml:space="preserve">    </w:t>
      </w:r>
      <w:r>
        <w:rPr>
          <w:rFonts w:hint="eastAsia" w:ascii="HG丸ｺﾞｼｯｸM-PRO" w:hAnsi="HG丸ｺﾞｼｯｸM-PRO" w:eastAsia="HG丸ｺﾞｼｯｸM-PRO"/>
          <w:b w:val="0"/>
          <w:sz w:val="22"/>
        </w:rPr>
        <w:t>　以下の内容が分かる明細を記載されたもの（レシートも可）</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1</w:t>
      </w:r>
      <w:r>
        <w:rPr>
          <w:rFonts w:hint="eastAsia" w:ascii="HG丸ｺﾞｼｯｸM-PRO" w:hAnsi="HG丸ｺﾞｼｯｸM-PRO" w:eastAsia="HG丸ｺﾞｼｯｸM-PRO"/>
          <w:b w:val="0"/>
          <w:sz w:val="22"/>
        </w:rPr>
        <w:t>）購入先の名称、住所、電話番号</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2</w:t>
      </w:r>
      <w:r>
        <w:rPr>
          <w:rFonts w:hint="eastAsia" w:ascii="HG丸ｺﾞｼｯｸM-PRO" w:hAnsi="HG丸ｺﾞｼｯｸM-PRO" w:eastAsia="HG丸ｺﾞｼｯｸM-PRO"/>
          <w:b w:val="0"/>
          <w:sz w:val="22"/>
        </w:rPr>
        <w:t>）領収日</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3</w:t>
      </w:r>
      <w:r>
        <w:rPr>
          <w:rFonts w:hint="eastAsia" w:ascii="HG丸ｺﾞｼｯｸM-PRO" w:hAnsi="HG丸ｺﾞｼｯｸM-PRO" w:eastAsia="HG丸ｺﾞｼｯｸM-PRO"/>
          <w:b w:val="0"/>
          <w:sz w:val="22"/>
        </w:rPr>
        <w:t>）対象機器のメーカー、製品愛称、機種名（型番）</w:t>
      </w:r>
    </w:p>
    <w:p>
      <w:pPr>
        <w:pStyle w:val="0"/>
        <w:ind w:firstLine="880" w:firstLineChars="400"/>
        <w:rPr>
          <w:rFonts w:hint="eastAsia" w:ascii="HG丸ｺﾞｼｯｸM-PRO" w:hAnsi="HG丸ｺﾞｼｯｸM-PRO" w:eastAsia="HG丸ｺﾞｼｯｸM-PRO"/>
          <w:b w:val="0"/>
          <w:sz w:val="22"/>
        </w:rPr>
      </w:pPr>
    </w:p>
    <w:p>
      <w:pPr>
        <w:pStyle w:val="0"/>
        <w:ind w:firstLine="220" w:firstLineChars="1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３．対象機器の規格、構造等が確認できるカタログや仕様書等の写し</w:t>
      </w:r>
    </w:p>
    <w:p>
      <w:pPr>
        <w:pStyle w:val="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1</w:t>
      </w:r>
      <w:r>
        <w:rPr>
          <w:rFonts w:hint="eastAsia" w:ascii="HG丸ｺﾞｼｯｸM-PRO" w:hAnsi="HG丸ｺﾞｼｯｸM-PRO" w:eastAsia="HG丸ｺﾞｼｯｸM-PRO"/>
          <w:b w:val="0"/>
          <w:sz w:val="22"/>
        </w:rPr>
        <w:t>）対象機器のメーカー、製品愛称、機種名（型番）が分かるもの</w:t>
      </w:r>
    </w:p>
    <w:p>
      <w:pPr>
        <w:pStyle w:val="0"/>
        <w:rPr>
          <w:rFonts w:hint="eastAsia" w:ascii="HG丸ｺﾞｼｯｸM-PRO" w:hAnsi="HG丸ｺﾞｼｯｸM-PRO" w:eastAsia="HG丸ｺﾞｼｯｸM-PRO"/>
          <w:b w:val="0"/>
          <w:sz w:val="22"/>
        </w:rPr>
      </w:pPr>
    </w:p>
    <w:p>
      <w:pPr>
        <w:pStyle w:val="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w:t>
      </w:r>
      <w:r>
        <w:rPr>
          <w:rFonts w:hint="eastAsia" w:ascii="HG丸ｺﾞｼｯｸM-PRO" w:hAnsi="HG丸ｺﾞｼｯｸM-PRO" w:eastAsia="HG丸ｺﾞｼｯｸM-PRO"/>
          <w:b w:val="1"/>
          <w:sz w:val="22"/>
        </w:rPr>
        <w:t>3-1</w:t>
      </w:r>
      <w:r>
        <w:rPr>
          <w:rFonts w:hint="eastAsia" w:ascii="HG丸ｺﾞｼｯｸM-PRO" w:hAnsi="HG丸ｺﾞｼｯｸM-PRO" w:eastAsia="HG丸ｺﾞｼｯｸM-PRO"/>
          <w:b w:val="1"/>
          <w:sz w:val="22"/>
        </w:rPr>
        <w:t>「省エネ基準達成率１００％以上」であることの確認</w:t>
      </w:r>
    </w:p>
    <w:p>
      <w:pPr>
        <w:pStyle w:val="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1</w:t>
      </w:r>
      <w:r>
        <w:rPr>
          <w:rFonts w:hint="eastAsia" w:ascii="HG丸ｺﾞｼｯｸM-PRO" w:hAnsi="HG丸ｺﾞｼｯｸM-PRO" w:eastAsia="HG丸ｺﾞｼｯｸM-PRO"/>
          <w:b w:val="0"/>
          <w:sz w:val="22"/>
        </w:rPr>
        <w:t>）省エネ型製品情報サイト</w:t>
      </w:r>
    </w:p>
    <w:p>
      <w:pPr>
        <w:pStyle w:val="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p>
    <w:p>
      <w:pPr>
        <w:pStyle w:val="0"/>
        <w:ind w:firstLine="220" w:firstLineChars="1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４．メーカーが発行した対象機器の保証書の写し</w:t>
      </w:r>
    </w:p>
    <w:p>
      <w:pPr>
        <w:pStyle w:val="0"/>
        <w:rPr>
          <w:rFonts w:hint="eastAsia" w:ascii="HG丸ｺﾞｼｯｸM-PRO" w:hAnsi="HG丸ｺﾞｼｯｸM-PRO" w:eastAsia="HG丸ｺﾞｼｯｸM-PRO"/>
          <w:b w:val="0"/>
          <w:sz w:val="22"/>
        </w:rPr>
      </w:pPr>
    </w:p>
    <w:p>
      <w:pPr>
        <w:pStyle w:val="0"/>
        <w:ind w:firstLine="220" w:firstLineChars="10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５．既存家電の処分</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1</w:t>
      </w:r>
      <w:r>
        <w:rPr>
          <w:rFonts w:hint="eastAsia" w:ascii="HG丸ｺﾞｼｯｸM-PRO" w:hAnsi="HG丸ｺﾞｼｯｸM-PRO" w:eastAsia="HG丸ｺﾞｼｯｸM-PRO"/>
          <w:b w:val="0"/>
          <w:sz w:val="22"/>
        </w:rPr>
        <w:t>）特定家庭用機器廃棄物管理票（リサイクル券）の写し</w:t>
      </w:r>
    </w:p>
    <w:p>
      <w:pPr>
        <w:pStyle w:val="0"/>
        <w:ind w:firstLine="880" w:firstLineChars="4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2</w:t>
      </w:r>
      <w:r>
        <w:rPr>
          <w:rFonts w:hint="eastAsia" w:ascii="HG丸ｺﾞｼｯｸM-PRO" w:hAnsi="HG丸ｺﾞｼｯｸM-PRO" w:eastAsia="HG丸ｺﾞｼｯｸM-PRO"/>
          <w:b w:val="0"/>
          <w:sz w:val="22"/>
        </w:rPr>
        <w:t>）廃棄手数料を示した書類の写し</w:t>
      </w:r>
    </w:p>
    <w:p>
      <w:pPr>
        <w:pStyle w:val="0"/>
        <w:ind w:firstLine="660" w:firstLineChars="3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 xml:space="preserve"> </w:t>
      </w:r>
      <w:r>
        <w:rPr>
          <w:rFonts w:hint="eastAsia" w:ascii="HG丸ｺﾞｼｯｸM-PRO" w:hAnsi="HG丸ｺﾞｼｯｸM-PRO" w:eastAsia="HG丸ｺﾞｼｯｸM-PRO"/>
          <w:b w:val="0"/>
          <w:sz w:val="22"/>
          <w:u w:val="single" w:color="auto"/>
        </w:rPr>
        <w:t>上記２つのどちらかの写しが必要です。</w:t>
      </w:r>
    </w:p>
    <w:p>
      <w:pPr>
        <w:pStyle w:val="0"/>
        <w:ind w:firstLine="660" w:firstLineChars="300"/>
        <w:rPr>
          <w:rFonts w:hint="eastAsia" w:ascii="HG丸ｺﾞｼｯｸM-PRO" w:hAnsi="HG丸ｺﾞｼｯｸM-PRO" w:eastAsia="HG丸ｺﾞｼｯｸM-PRO"/>
          <w:b w:val="0"/>
          <w:sz w:val="22"/>
          <w:u w:val="single" w:color="auto"/>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 xml:space="preserve"> </w:t>
      </w:r>
      <w:r>
        <w:rPr>
          <w:rFonts w:hint="eastAsia" w:ascii="HG丸ｺﾞｼｯｸM-PRO" w:hAnsi="HG丸ｺﾞｼｯｸM-PRO" w:eastAsia="HG丸ｺﾞｼｯｸM-PRO"/>
          <w:b w:val="0"/>
          <w:sz w:val="22"/>
          <w:u w:val="single" w:color="auto"/>
        </w:rPr>
        <w:t>リサイクルショップやインターネットオークション等で売却した場合は補助対象外</w:t>
      </w:r>
    </w:p>
    <w:p>
      <w:pPr>
        <w:pStyle w:val="0"/>
        <w:ind w:left="0" w:leftChars="0" w:firstLine="1100" w:firstLineChars="50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w:t>
      </w:r>
      <w:r>
        <w:rPr>
          <w:rFonts w:hint="eastAsia" w:ascii="HG丸ｺﾞｼｯｸM-PRO" w:hAnsi="HG丸ｺﾞｼｯｸM-PRO" w:eastAsia="HG丸ｺﾞｼｯｸM-PRO"/>
          <w:b w:val="0"/>
          <w:sz w:val="22"/>
        </w:rPr>
        <w:t xml:space="preserve"> </w:t>
      </w:r>
      <w:r>
        <w:rPr>
          <w:rFonts w:hint="eastAsia" w:ascii="HG丸ｺﾞｼｯｸM-PRO" w:hAnsi="HG丸ｺﾞｼｯｸM-PRO" w:eastAsia="HG丸ｺﾞｼｯｸM-PRO"/>
          <w:b w:val="0"/>
          <w:sz w:val="22"/>
          <w:u w:val="single" w:color="auto"/>
        </w:rPr>
        <w:t>無料回収で引き渡した場合は補助対象外</w:t>
      </w:r>
    </w:p>
    <w:p>
      <w:pPr>
        <w:pStyle w:val="0"/>
        <w:ind w:leftChars="0" w:firstLine="0" w:firstLineChars="0"/>
        <w:rPr>
          <w:rFonts w:hint="eastAsia" w:ascii="HG丸ｺﾞｼｯｸM-PRO" w:hAnsi="HG丸ｺﾞｼｯｸM-PRO" w:eastAsia="HG丸ｺﾞｼｯｸM-PRO"/>
          <w:b w:val="0"/>
          <w:sz w:val="22"/>
        </w:rPr>
      </w:pPr>
    </w:p>
    <w:p>
      <w:pPr>
        <w:pStyle w:val="0"/>
        <w:ind w:leftChars="0" w:firstLine="0" w:firstLineChars="0"/>
        <w:rPr>
          <w:rFonts w:hint="eastAsia" w:ascii="HG丸ｺﾞｼｯｸM-PRO" w:hAnsi="HG丸ｺﾞｼｯｸM-PRO" w:eastAsia="HG丸ｺﾞｼｯｸM-PRO"/>
          <w:b w:val="1"/>
          <w:sz w:val="22"/>
        </w:rPr>
      </w:pPr>
      <w:r>
        <w:rPr>
          <w:rFonts w:hint="eastAsia" w:ascii="HG丸ｺﾞｼｯｸM-PRO" w:hAnsi="HG丸ｺﾞｼｯｸM-PRO" w:eastAsia="HG丸ｺﾞｼｯｸM-PRO"/>
          <w:b w:val="1"/>
          <w:sz w:val="22"/>
        </w:rPr>
        <w:t>　６．買い換え前後の機器の設置状況等が確認できる写真</w:t>
      </w:r>
    </w:p>
    <w:p>
      <w:pPr>
        <w:pStyle w:val="0"/>
        <w:ind w:leftChars="0" w:firstLine="0" w:firstLineChars="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1</w:t>
      </w:r>
      <w:r>
        <w:rPr>
          <w:rFonts w:hint="eastAsia" w:ascii="HG丸ｺﾞｼｯｸM-PRO" w:hAnsi="HG丸ｺﾞｼｯｸM-PRO" w:eastAsia="HG丸ｺﾞｼｯｸM-PRO"/>
          <w:b w:val="0"/>
          <w:sz w:val="22"/>
        </w:rPr>
        <w:t>）既存家電の設置状況の写真</w:t>
      </w:r>
    </w:p>
    <w:p>
      <w:pPr>
        <w:pStyle w:val="0"/>
        <w:ind w:leftChars="0" w:firstLine="0" w:firstLineChars="0"/>
        <w:rPr>
          <w:rFonts w:hint="eastAsia" w:ascii="HG丸ｺﾞｼｯｸM-PRO" w:hAnsi="HG丸ｺﾞｼｯｸM-PRO" w:eastAsia="HG丸ｺﾞｼｯｸM-PRO"/>
          <w:b w:val="0"/>
          <w:sz w:val="22"/>
        </w:rPr>
      </w:pPr>
      <w:r>
        <w:rPr>
          <w:rFonts w:hint="eastAsia" w:ascii="HG丸ｺﾞｼｯｸM-PRO" w:hAnsi="HG丸ｺﾞｼｯｸM-PRO" w:eastAsia="HG丸ｺﾞｼｯｸM-PRO"/>
          <w:b w:val="0"/>
          <w:sz w:val="22"/>
        </w:rPr>
        <w:t>　　　　（</w:t>
      </w:r>
      <w:r>
        <w:rPr>
          <w:rFonts w:hint="eastAsia" w:ascii="HG丸ｺﾞｼｯｸM-PRO" w:hAnsi="HG丸ｺﾞｼｯｸM-PRO" w:eastAsia="HG丸ｺﾞｼｯｸM-PRO"/>
          <w:b w:val="0"/>
          <w:sz w:val="22"/>
        </w:rPr>
        <w:t>2</w:t>
      </w:r>
      <w:r>
        <w:rPr>
          <w:rFonts w:hint="eastAsia" w:ascii="HG丸ｺﾞｼｯｸM-PRO" w:hAnsi="HG丸ｺﾞｼｯｸM-PRO" w:eastAsia="HG丸ｺﾞｼｯｸM-PRO"/>
          <w:b w:val="0"/>
          <w:sz w:val="22"/>
        </w:rPr>
        <w:t>）対象機器の設置状況の写真</w:t>
      </w:r>
    </w:p>
    <w:p>
      <w:pPr>
        <w:pStyle w:val="0"/>
        <w:rPr>
          <w:rFonts w:hint="eastAsia" w:ascii="HG丸ｺﾞｼｯｸM-PRO" w:hAnsi="HG丸ｺﾞｼｯｸM-PRO" w:eastAsia="HG丸ｺﾞｼｯｸM-PRO"/>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259</TotalTime>
  <Pages>2</Pages>
  <Words>26</Words>
  <Characters>929</Characters>
  <Application>JUST Note</Application>
  <Lines>64</Lines>
  <Paragraphs>48</Paragraphs>
  <CharactersWithSpaces>1014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森田 健司</dc:creator>
  <cp:lastModifiedBy>森田 健司</cp:lastModifiedBy>
  <cp:lastPrinted>2026-03-30T10:33:34Z</cp:lastPrinted>
  <dcterms:created xsi:type="dcterms:W3CDTF">2026-03-26T06:04:00Z</dcterms:created>
  <dcterms:modified xsi:type="dcterms:W3CDTF">2026-03-30T10:33:40Z</dcterms:modified>
  <cp:revision>24</cp:revision>
</cp:coreProperties>
</file>