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10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4341" w:type="dxa"/>
        <w:tblInd w:w="43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68"/>
        <w:gridCol w:w="2073"/>
      </w:tblGrid>
      <w:tr>
        <w:trPr>
          <w:trHeight w:val="3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補助金交付決定額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円</w:t>
            </w:r>
          </w:p>
        </w:tc>
      </w:tr>
      <w:tr>
        <w:trPr>
          <w:trHeight w:val="3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補助金既受入額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円</w:t>
            </w:r>
          </w:p>
        </w:tc>
      </w:tr>
      <w:tr>
        <w:trPr>
          <w:trHeight w:val="3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今回受入予定額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円</w:t>
            </w:r>
          </w:p>
        </w:tc>
      </w:tr>
      <w:tr>
        <w:trPr>
          <w:trHeight w:val="3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補助金受入残額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円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  <w:spacing w:val="-2"/>
        </w:rPr>
      </w:pPr>
      <w:r>
        <w:rPr>
          <w:rFonts w:hint="default" w:ascii="ＭＳ 明朝" w:hAnsi="ＭＳ 明朝" w:eastAsia="ＭＳ 明朝"/>
          <w:spacing w:val="-2"/>
          <w:kern w:val="2"/>
          <w:sz w:val="21"/>
        </w:rPr>
        <w:t>補助金等（概算払・精算払）請求書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  <w:spacing w:val="-2"/>
        </w:rPr>
      </w:pPr>
      <w:r>
        <w:rPr>
          <w:rFonts w:hint="default" w:ascii="ＭＳ 明朝" w:hAnsi="ＭＳ 明朝" w:eastAsia="ＭＳ 明朝"/>
          <w:spacing w:val="-2"/>
          <w:kern w:val="2"/>
          <w:sz w:val="21"/>
        </w:rPr>
        <w:t>一金　　　　　　　　　　円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</w:p>
    <w:p>
      <w:pPr>
        <w:pStyle w:val="0"/>
        <w:wordWrap w:val="0"/>
        <w:overflowPunct w:val="0"/>
        <w:autoSpaceDE w:val="0"/>
        <w:autoSpaceDN w:val="0"/>
        <w:ind w:leftChars="0" w:rightChars="0" w:firstLine="210" w:firstLineChars="100"/>
        <w:jc w:val="both"/>
        <w:rPr>
          <w:rFonts w:hint="default" w:ascii="ＭＳ 明朝" w:hAnsi="ＭＳ 明朝"/>
          <w:spacing w:val="-2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令和８年　　月　　日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付け指令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邑町第　　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spacing w:val="-2"/>
          <w:kern w:val="2"/>
          <w:sz w:val="21"/>
        </w:rPr>
        <w:t>をもって交付決定のあった邑南町</w:t>
      </w:r>
      <w:bookmarkStart w:id="0" w:name="_GoBack"/>
      <w:bookmarkEnd w:id="0"/>
      <w:r>
        <w:rPr>
          <w:rFonts w:hint="default" w:ascii="ＭＳ 明朝" w:hAnsi="ＭＳ 明朝" w:eastAsia="ＭＳ 明朝"/>
          <w:spacing w:val="-2"/>
          <w:kern w:val="2"/>
          <w:sz w:val="21"/>
        </w:rPr>
        <w:t>ＬＥＤ化促進事業補助金について上記のとおり請求します。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  <w:color w:val="auto"/>
          <w:spacing w:val="-2"/>
        </w:rPr>
      </w:pPr>
      <w:r>
        <w:rPr>
          <w:rFonts w:hint="default" w:ascii="ＭＳ 明朝" w:hAnsi="ＭＳ 明朝" w:eastAsia="ＭＳ 明朝"/>
          <w:color w:val="auto"/>
          <w:spacing w:val="-2"/>
          <w:kern w:val="2"/>
          <w:sz w:val="21"/>
        </w:rPr>
        <w:t>　　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令和　　年　　月　　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住所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  <w:color w:val="auto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eastAsia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氏名　　　　　　　　　　　　　　</w:t>
      </w:r>
    </w:p>
    <w:p>
      <w:pPr>
        <w:pStyle w:val="0"/>
        <w:jc w:val="both"/>
        <w:rPr>
          <w:rFonts w:hint="default" w:ascii="ＭＳ 明朝" w:hAnsi="ＭＳ 明朝"/>
          <w:color w:val="auto"/>
          <w:spacing w:val="-2"/>
        </w:rPr>
      </w:pPr>
    </w:p>
    <w:p>
      <w:pPr>
        <w:pStyle w:val="0"/>
        <w:jc w:val="both"/>
        <w:rPr>
          <w:rFonts w:hint="default" w:ascii="ＭＳ 明朝" w:hAnsi="ＭＳ 明朝"/>
          <w:color w:val="auto"/>
          <w:spacing w:val="-2"/>
        </w:rPr>
      </w:pPr>
    </w:p>
    <w:p>
      <w:pPr>
        <w:pStyle w:val="0"/>
        <w:jc w:val="both"/>
        <w:rPr>
          <w:rFonts w:hint="default" w:ascii="ＭＳ 明朝" w:hAnsi="ＭＳ 明朝"/>
          <w:color w:val="auto"/>
          <w:spacing w:val="-2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　　　　　　　　　　　　　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 xml:space="preserve"> </w:t>
      </w:r>
    </w:p>
    <w:p>
      <w:pPr>
        <w:pStyle w:val="22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ind w:right="420"/>
        <w:jc w:val="right"/>
        <w:rPr>
          <w:rFonts w:hint="default"/>
          <w:color w:val="auto"/>
          <w:spacing w:val="-2"/>
          <w:kern w:val="2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  <w:spacing w:val="-2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  <w:spacing w:val="-2"/>
        </w:rPr>
      </w:pPr>
      <w:r>
        <w:rPr>
          <w:rFonts w:hint="default" w:ascii="ＭＳ 明朝" w:hAnsi="ＭＳ 明朝" w:eastAsia="ＭＳ 明朝"/>
          <w:spacing w:val="-2"/>
          <w:kern w:val="2"/>
          <w:sz w:val="21"/>
        </w:rPr>
        <w:t>邑南町長　　　　　　　　　　様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</w:p>
    <w:tbl>
      <w:tblPr>
        <w:tblStyle w:val="11"/>
        <w:tblW w:w="5192" w:type="dxa"/>
        <w:tblInd w:w="35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27"/>
        <w:gridCol w:w="3065"/>
      </w:tblGrid>
      <w:tr>
        <w:trPr>
          <w:trHeight w:val="463" w:hRule="atLeast"/>
        </w:trPr>
        <w:tc>
          <w:tcPr>
            <w:tcW w:w="5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  <w:spacing w:val="-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振　　込　　先</w:t>
            </w:r>
          </w:p>
        </w:tc>
      </w:tr>
      <w:tr>
        <w:trPr>
          <w:trHeight w:val="463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  <w:spacing w:val="-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金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融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機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関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名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color w:val="auto"/>
                <w:spacing w:val="-2"/>
              </w:rPr>
            </w:pPr>
          </w:p>
        </w:tc>
      </w:tr>
      <w:tr>
        <w:trPr>
          <w:trHeight w:val="463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  <w:spacing w:val="-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支　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店　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名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color w:val="auto"/>
                <w:spacing w:val="-2"/>
              </w:rPr>
            </w:pPr>
          </w:p>
        </w:tc>
      </w:tr>
      <w:tr>
        <w:trPr>
          <w:trHeight w:val="463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  <w:spacing w:val="-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預　金　種　別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color w:val="auto"/>
                <w:spacing w:val="-2"/>
              </w:rPr>
            </w:pPr>
          </w:p>
        </w:tc>
      </w:tr>
      <w:tr>
        <w:trPr>
          <w:trHeight w:val="463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  <w:spacing w:val="-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口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座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番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号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color w:val="auto"/>
                <w:spacing w:val="-2"/>
              </w:rPr>
            </w:pPr>
          </w:p>
        </w:tc>
      </w:tr>
      <w:tr>
        <w:trPr>
          <w:trHeight w:val="281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dashSmallGap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  <w:spacing w:val="-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口座名義（カナ）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dashSmallGap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color w:val="auto"/>
                <w:spacing w:val="-2"/>
              </w:rPr>
            </w:pPr>
          </w:p>
        </w:tc>
      </w:tr>
      <w:tr>
        <w:trPr>
          <w:trHeight w:val="623" w:hRule="atLeast"/>
        </w:trPr>
        <w:tc>
          <w:tcPr>
            <w:tcW w:w="2127" w:type="dxa"/>
            <w:tcBorders>
              <w:top w:val="dashSmallGap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  <w:spacing w:val="-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口座名義（漢字等）</w:t>
            </w:r>
          </w:p>
        </w:tc>
        <w:tc>
          <w:tcPr>
            <w:tcW w:w="3065" w:type="dxa"/>
            <w:tcBorders>
              <w:top w:val="dashSmallGap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color w:val="auto"/>
                <w:spacing w:val="-2"/>
              </w:rPr>
            </w:pPr>
          </w:p>
        </w:tc>
      </w:tr>
    </w:tbl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default" w:ascii="Century" w:hAnsi="Century" w:eastAsia="ＭＳ 明朝"/>
          <w:color w:val="auto"/>
          <w:kern w:val="2"/>
          <w:sz w:val="21"/>
        </w:rPr>
        <w:br w:type="page"/>
      </w:r>
      <w:r>
        <w:rPr>
          <w:rFonts w:hint="eastAsia" w:ascii="Century" w:hAnsi="Century" w:eastAsia="ＭＳ 明朝"/>
          <w:kern w:val="2"/>
          <w:sz w:val="21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4277360</wp:posOffset>
                </wp:positionH>
                <wp:positionV relativeFrom="paragraph">
                  <wp:posOffset>-565785</wp:posOffset>
                </wp:positionV>
                <wp:extent cx="1114425" cy="4857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144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hint="default" w:ascii="Century" w:hAnsi="Century" w:eastAsia="ＭＳ 明朝"/>
                                <w:color w:val="FF0000"/>
                                <w:kern w:val="2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7;mso-wrap-distance-left:5.65pt;width:87.75pt;height:38.25pt;mso-position-horizontal-relative:text;position:absolute;margin-left:336.8pt;margin-top:-44.55pt;mso-wrap-distance-bottom:0pt;mso-wrap-distance-right:5.65pt;mso-wrap-distance-top:0pt;" o:spid="_x0000_s1026" o:allowincell="t" o:allowoverlap="t" filled="t" fillcolor="#ffffff" stroked="t" strokecolor="#ff0000" strokeweight="1pt" o:spt="1">
                <v:fill/>
                <v:stroke linestyle="single" miterlimit="8" endcap="flat" dashstyle="solid" filltyp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FF0000"/>
                          <w:sz w:val="36"/>
                        </w:rPr>
                      </w:pPr>
                      <w:r>
                        <w:rPr>
                          <w:rFonts w:hint="default" w:ascii="Century" w:hAnsi="Century" w:eastAsia="ＭＳ 明朝"/>
                          <w:color w:val="FF0000"/>
                          <w:kern w:val="2"/>
                          <w:sz w:val="36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10</w:t>
      </w:r>
      <w:r>
        <w:rPr>
          <w:rFonts w:hint="default" w:ascii="ＭＳ 明朝" w:hAnsi="ＭＳ 明朝" w:eastAsia="ＭＳ 明朝"/>
          <w:kern w:val="2"/>
          <w:sz w:val="21"/>
        </w:rPr>
        <w:t>条条関係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4341" w:type="dxa"/>
        <w:tblInd w:w="43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68"/>
        <w:gridCol w:w="2073"/>
      </w:tblGrid>
      <w:tr>
        <w:trPr>
          <w:trHeight w:val="3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補助金交付決定額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円</w:t>
            </w:r>
          </w:p>
        </w:tc>
      </w:tr>
      <w:tr>
        <w:trPr>
          <w:trHeight w:val="3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補助金既受入額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円</w:t>
            </w:r>
          </w:p>
        </w:tc>
      </w:tr>
      <w:tr>
        <w:trPr>
          <w:trHeight w:val="3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今回受入予定額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円</w:t>
            </w:r>
          </w:p>
        </w:tc>
      </w:tr>
      <w:tr>
        <w:trPr>
          <w:trHeight w:val="3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補助金受入残額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円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  <w:r>
        <w:rPr>
          <w:rFonts w:hint="eastAsia" w:ascii="Century" w:hAnsi="Century" w:eastAsia="ＭＳ 明朝"/>
          <w:kern w:val="2"/>
          <w:sz w:val="21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2762885</wp:posOffset>
                </wp:positionH>
                <wp:positionV relativeFrom="paragraph">
                  <wp:posOffset>111760</wp:posOffset>
                </wp:positionV>
                <wp:extent cx="528955" cy="3810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28955" cy="381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3;mso-wrap-distance-left:5.65pt;width:41.65pt;height:30pt;mso-position-horizontal-relative:text;position:absolute;margin-left:217.55pt;margin-top:8.8000000000000007pt;mso-wrap-distance-bottom:0pt;mso-wrap-distance-right:5.65pt;mso-wrap-distance-top:0pt;" o:spid="_x0000_s1027" o:allowincell="t" o:allowoverlap="t" filled="f" stroked="t" strokecolor="#ff0000" strokeweight="0.7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  <w:spacing w:val="-2"/>
        </w:rPr>
      </w:pPr>
      <w:r>
        <w:rPr>
          <w:rFonts w:hint="default" w:ascii="ＭＳ 明朝" w:hAnsi="ＭＳ 明朝" w:eastAsia="ＭＳ 明朝"/>
          <w:spacing w:val="-2"/>
          <w:kern w:val="2"/>
          <w:sz w:val="21"/>
        </w:rPr>
        <w:t>補助金等（概算払・精算払）請求書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  <w:r>
        <w:rPr>
          <w:rFonts w:hint="eastAsia" w:ascii="Century" w:hAnsi="Century" w:eastAsia="ＭＳ 明朝"/>
          <w:kern w:val="2"/>
          <w:sz w:val="21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4226560</wp:posOffset>
                </wp:positionH>
                <wp:positionV relativeFrom="paragraph">
                  <wp:posOffset>63500</wp:posOffset>
                </wp:positionV>
                <wp:extent cx="1325245" cy="514350"/>
                <wp:effectExtent l="977900" t="40640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1325245" cy="514350"/>
                        </a:xfrm>
                        <a:prstGeom prst="borderCallout1">
                          <a:avLst>
                            <a:gd name="adj1" fmla="val -1450"/>
                            <a:gd name="adj2" fmla="val -286"/>
                            <a:gd name="adj3" fmla="val -7746"/>
                            <a:gd name="adj4" fmla="val -73782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color w:val="FF0000"/>
                                <w:kern w:val="2"/>
                                <w:sz w:val="21"/>
                              </w:rPr>
                              <w:t>精算払に○で囲んでください</w:t>
                            </w:r>
                          </w:p>
                        </w:txbxContent>
                      </wps:txbx>
                      <wps:bodyPr vertOverflow="overflow" horzOverflow="overflow" wrap="square" lIns="36000" t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position-vertical-relative:text;z-index:6;mso-wrap-distance-left:16pt;width:104.35pt;height:40.5pt;mso-position-horizontal-relative:text;position:absolute;margin-left:332.8pt;margin-top:5pt;mso-wrap-distance-bottom:0pt;mso-wrap-distance-right:16pt;mso-wrap-distance-top:0pt;" o:spid="_x0000_s1028" o:allowincell="t" o:allowoverlap="t" filled="t" fillcolor="#ffffff" stroked="t" strokecolor="#ff0000" strokeweight="1pt" o:spt="47" type="#_x0000_t47" adj="-15937,-1673,-62,-313">
                <v:fill/>
                <v:stroke linestyle="single" miterlimit="8" endcap="flat" dashstyle="solid" filltype="solid"/>
                <v:textbox style="layout-flow:horizontal;" inset="0.99999999999999978mm,0.99999999999999978mm,,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 w:ascii="Century" w:hAnsi="Century" w:eastAsia="ＭＳ 明朝"/>
                          <w:color w:val="FF0000"/>
                          <w:kern w:val="2"/>
                          <w:sz w:val="21"/>
                        </w:rPr>
                        <w:t>精算払に○で囲んでください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  <w:spacing w:val="-2"/>
        </w:rPr>
      </w:pPr>
      <w:r>
        <w:rPr>
          <w:rFonts w:hint="default" w:ascii="ＭＳ 明朝" w:hAnsi="ＭＳ 明朝" w:eastAsia="ＭＳ 明朝"/>
          <w:spacing w:val="-2"/>
          <w:kern w:val="2"/>
          <w:sz w:val="21"/>
        </w:rPr>
        <w:t>一金</w:t>
      </w:r>
      <w:r>
        <w:rPr>
          <w:rFonts w:hint="default" w:ascii="ＭＳ 明朝" w:hAnsi="ＭＳ 明朝" w:eastAsia="ＭＳ 明朝"/>
          <w:color w:val="FF0000"/>
          <w:spacing w:val="-2"/>
          <w:kern w:val="2"/>
          <w:sz w:val="21"/>
        </w:rPr>
        <w:t>２６４，０００</w:t>
      </w:r>
      <w:r>
        <w:rPr>
          <w:rFonts w:hint="default" w:ascii="ＭＳ 明朝" w:hAnsi="ＭＳ 明朝" w:eastAsia="ＭＳ 明朝"/>
          <w:spacing w:val="-2"/>
          <w:kern w:val="2"/>
          <w:sz w:val="21"/>
        </w:rPr>
        <w:t>円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</w:p>
    <w:p>
      <w:pPr>
        <w:pStyle w:val="0"/>
        <w:wordWrap w:val="0"/>
        <w:overflowPunct w:val="0"/>
        <w:autoSpaceDE w:val="0"/>
        <w:autoSpaceDN w:val="0"/>
        <w:ind w:leftChars="0" w:rightChars="0" w:firstLine="210" w:firstLineChars="100"/>
        <w:jc w:val="both"/>
        <w:rPr>
          <w:rFonts w:hint="default" w:ascii="ＭＳ 明朝" w:hAnsi="ＭＳ 明朝"/>
          <w:spacing w:val="-2"/>
        </w:rPr>
      </w:pPr>
      <w:r>
        <w:rPr>
          <w:rFonts w:hint="default" w:ascii="ＭＳ 明朝" w:hAnsi="ＭＳ 明朝" w:eastAsia="ＭＳ 明朝"/>
          <w:color w:val="FF0000"/>
          <w:kern w:val="2"/>
          <w:sz w:val="21"/>
        </w:rPr>
        <w:t>令和８</w:t>
      </w:r>
      <w:r>
        <w:rPr>
          <w:rFonts w:hint="default" w:ascii="ＭＳ 明朝" w:hAnsi="ＭＳ 明朝" w:eastAsia="ＭＳ 明朝"/>
          <w:kern w:val="2"/>
          <w:sz w:val="21"/>
        </w:rPr>
        <w:t>年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●●</w:t>
      </w:r>
      <w:r>
        <w:rPr>
          <w:rFonts w:hint="default" w:ascii="ＭＳ 明朝" w:hAnsi="ＭＳ 明朝" w:eastAsia="ＭＳ 明朝"/>
          <w:kern w:val="2"/>
          <w:sz w:val="21"/>
        </w:rPr>
        <w:t>月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●●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  <w:shd w:val="clear" w:color="auto" w:fill="auto"/>
        </w:rPr>
        <w:t>日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  <w:shd w:val="clear" w:color="auto" w:fill="auto"/>
        </w:rPr>
        <w:t>付け指令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  <w:shd w:val="clear" w:color="auto" w:fill="auto"/>
        </w:rPr>
        <w:t>邑町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●●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spacing w:val="-2"/>
          <w:kern w:val="2"/>
          <w:sz w:val="21"/>
        </w:rPr>
        <w:t>をもって交付決定のあった邑南町ＬＥＤ化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302260</wp:posOffset>
                </wp:positionV>
                <wp:extent cx="2581275" cy="514350"/>
                <wp:effectExtent l="1773555" t="13144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2581275" cy="514350"/>
                        </a:xfrm>
                        <a:prstGeom prst="borderCallout1">
                          <a:avLst>
                            <a:gd name="adj1" fmla="val -1453"/>
                            <a:gd name="adj2" fmla="val -286"/>
                            <a:gd name="adj3" fmla="val -25379"/>
                            <a:gd name="adj4" fmla="val -68704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default" w:ascii="Century" w:hAnsi="Century" w:eastAsia="ＭＳ 明朝"/>
                                <w:color w:val="FF0000"/>
                                <w:kern w:val="2"/>
                                <w:sz w:val="21"/>
                              </w:rPr>
                              <w:t>交付決定通知書の右上に記載の番号日付等記入してください</w:t>
                            </w:r>
                          </w:p>
                        </w:txbxContent>
                      </wps:txbx>
                      <wps:bodyPr vertOverflow="overflow" horzOverflow="overflow" wrap="square" lIns="36000" t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position-vertical-relative:text;z-index:4;mso-wrap-distance-left:16pt;width:203.25pt;height:40.5pt;mso-position-horizontal-relative:text;position:absolute;margin-left:233.9pt;margin-top:23.8pt;mso-wrap-distance-bottom:0pt;mso-wrap-distance-right:16pt;mso-wrap-distance-top:0pt;" o:spid="_x0000_s1029" o:allowincell="t" o:allowoverlap="t" filled="t" fillcolor="#ffffff" stroked="t" strokecolor="#ff0000" strokeweight="1pt" o:spt="47" type="#_x0000_t47" adj="-14840,-5482,-62,-314">
                <v:fill/>
                <v:stroke linestyle="single" miterlimit="8" endcap="flat" dashstyle="solid" filltype="solid"/>
                <v:textbox style="layout-flow:horizontal;" inset="0.99999999999999978mm,0.99999999999999978mm,,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default" w:ascii="Century" w:hAnsi="Century" w:eastAsia="ＭＳ 明朝"/>
                          <w:color w:val="FF0000"/>
                          <w:kern w:val="2"/>
                          <w:sz w:val="21"/>
                        </w:rPr>
                        <w:t>交付決定通知書の右上に記載の番号日付等記入してください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spacing w:val="-2"/>
          <w:kern w:val="2"/>
          <w:sz w:val="21"/>
        </w:rPr>
        <w:t>促進事業補助金について上記のとおり請求します。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  <w:spacing w:val="-2"/>
        </w:rPr>
      </w:pPr>
      <w:r>
        <w:rPr>
          <w:rFonts w:hint="default" w:ascii="ＭＳ 明朝" w:hAnsi="ＭＳ 明朝" w:eastAsia="ＭＳ 明朝"/>
          <w:spacing w:val="-2"/>
          <w:kern w:val="2"/>
          <w:sz w:val="21"/>
        </w:rPr>
        <w:t>　　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令和●●年●●月●●日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住所　　</w:t>
      </w:r>
      <w:r>
        <w:rPr>
          <w:rFonts w:hint="default" w:ascii="ＭＳ 明朝" w:hAnsi="ＭＳ 明朝" w:eastAsia="ＭＳ 明朝"/>
          <w:color w:val="FF0000"/>
          <w:kern w:val="2"/>
          <w:sz w:val="21"/>
        </w:rPr>
        <w:t>邑南町矢上</w:t>
      </w:r>
      <w:r>
        <w:rPr>
          <w:rFonts w:hint="default" w:ascii="ＭＳ 明朝" w:hAnsi="ＭＳ 明朝" w:eastAsia="ＭＳ 明朝"/>
          <w:color w:val="FF0000"/>
          <w:kern w:val="2"/>
          <w:sz w:val="21"/>
        </w:rPr>
        <w:t>6000</w:t>
      </w:r>
      <w:r>
        <w:rPr>
          <w:rFonts w:hint="default" w:ascii="ＭＳ 明朝" w:hAnsi="ＭＳ 明朝" w:eastAsia="ＭＳ 明朝"/>
          <w:color w:val="FF0000"/>
          <w:kern w:val="2"/>
          <w:sz w:val="21"/>
        </w:rPr>
        <w:t>番地</w:t>
      </w:r>
      <w:r>
        <w:rPr>
          <w:rFonts w:hint="default" w:ascii="ＭＳ 明朝" w:hAnsi="ＭＳ 明朝" w:eastAsia="ＭＳ 明朝"/>
          <w:kern w:val="2"/>
          <w:sz w:val="21"/>
        </w:rPr>
        <w:t>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eastAsia" w:ascii="ＭＳ 明朝" w:hAnsi="ＭＳ 明朝"/>
          <w:color w:val="FF0000"/>
        </w:rPr>
      </w:pPr>
      <w:r>
        <w:rPr>
          <w:rFonts w:hint="default" w:ascii="ＭＳ 明朝" w:hAnsi="ＭＳ 明朝" w:eastAsia="ＭＳ 明朝"/>
          <w:kern w:val="2"/>
          <w:sz w:val="21"/>
        </w:rPr>
        <w:t>氏名　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●●●●自治会　　　　　</w:t>
      </w:r>
    </w:p>
    <w:p>
      <w:pPr>
        <w:pStyle w:val="0"/>
        <w:jc w:val="both"/>
        <w:rPr>
          <w:rFonts w:hint="default" w:ascii="ＭＳ 明朝" w:hAnsi="ＭＳ 明朝"/>
          <w:spacing w:val="-2"/>
        </w:rPr>
      </w:pPr>
      <w:r>
        <w:rPr>
          <w:rFonts w:hint="eastAsia" w:ascii="ＭＳ 明朝" w:hAnsi="ＭＳ 明朝" w:eastAsia="ＭＳ 明朝"/>
          <w:color w:val="FF0000"/>
          <w:kern w:val="2"/>
          <w:sz w:val="21"/>
        </w:rPr>
        <w:t>　　　　　　　　　　　　　　　　　　　　　　　　　　　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自治会長　●●　●●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606"/>
        <w:gridCol w:w="3597"/>
      </w:tblGrid>
      <w:tr>
        <w:trPr/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22"/>
              <w:widowControl w:val="0"/>
              <w:wordWrap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jc w:val="both"/>
              <w:rPr>
                <w:rFonts w:hint="default"/>
                <w:color w:val="auto"/>
                <w:spacing w:val="-2"/>
                <w:kern w:val="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simplePos="0" relativeHeight="2" behindDoc="0" locked="1" layoutInCell="0" hidden="0" allowOverlap="1">
                      <wp:simplePos x="0" y="0"/>
                      <wp:positionH relativeFrom="column">
                        <wp:posOffset>2858770</wp:posOffset>
                      </wp:positionH>
                      <wp:positionV relativeFrom="paragraph">
                        <wp:posOffset>0</wp:posOffset>
                      </wp:positionV>
                      <wp:extent cx="2397125" cy="342900"/>
                      <wp:effectExtent l="635" t="635" r="29845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97125" cy="342900"/>
                              </a:xfrm>
                              <a:prstGeom prst="bracketPair">
                                <a:avLst>
                                  <a:gd name="adj" fmla="val 16668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2;width:188.75pt;height:27pt;mso-position-horizontal-relative:text;position:absolute;margin-left:225.1pt;margin-top:0pt;" o:spid="_x0000_s1030" o:allowincell="f" o:allowoverlap="t" filled="f" stroked="t" strokecolor="#000000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　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22"/>
              <w:widowControl w:val="0"/>
              <w:wordWrap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jc w:val="both"/>
              <w:rPr>
                <w:rFonts w:hint="default"/>
                <w:color w:val="auto"/>
                <w:spacing w:val="-2"/>
                <w:kern w:val="2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団体にあっては、その名称主たる事務所の所在地、代表者の氏名及び団体</w:t>
            </w:r>
          </w:p>
        </w:tc>
      </w:tr>
    </w:tbl>
    <w:p>
      <w:pPr>
        <w:pStyle w:val="22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ind w:right="420"/>
        <w:jc w:val="right"/>
        <w:rPr>
          <w:rFonts w:hint="default"/>
          <w:color w:val="auto"/>
          <w:spacing w:val="-2"/>
          <w:kern w:val="2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  <w:spacing w:val="-2"/>
        </w:rPr>
      </w:pPr>
      <w:r>
        <w:rPr>
          <w:rFonts w:hint="eastAsia" w:ascii="Century" w:hAnsi="Century" w:eastAsia="ＭＳ 明朝"/>
          <w:kern w:val="2"/>
          <w:sz w:val="21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2858770</wp:posOffset>
                </wp:positionH>
                <wp:positionV relativeFrom="paragraph">
                  <wp:posOffset>170815</wp:posOffset>
                </wp:positionV>
                <wp:extent cx="2581275" cy="466725"/>
                <wp:effectExtent l="635" t="635" r="29845" b="60007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2581275" cy="466725"/>
                        </a:xfrm>
                        <a:prstGeom prst="borderCallout1">
                          <a:avLst>
                            <a:gd name="adj1" fmla="val 101941"/>
                            <a:gd name="adj2" fmla="val 10"/>
                            <a:gd name="adj3" fmla="val 226298"/>
                            <a:gd name="adj4" fmla="val 13760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default" w:ascii="Century" w:hAnsi="Century" w:eastAsia="ＭＳ 明朝"/>
                                <w:color w:val="FF0000"/>
                                <w:kern w:val="2"/>
                                <w:sz w:val="21"/>
                              </w:rPr>
                              <w:t>振込先を記入してください。</w:t>
                            </w:r>
                          </w:p>
                        </w:txbxContent>
                      </wps:txbx>
                      <wps:bodyPr vertOverflow="overflow" horzOverflow="overflow" wrap="square" lIns="36000" t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position-vertical-relative:text;z-index:5;mso-wrap-distance-left:16pt;width:203.25pt;height:36.75pt;mso-position-horizontal-relative:text;position:absolute;margin-left:225.1pt;margin-top:13.45pt;mso-wrap-distance-bottom:0pt;mso-wrap-distance-right:16pt;mso-wrap-distance-top:0pt;" o:spid="_x0000_s1031" o:allowincell="t" o:allowoverlap="t" filled="t" fillcolor="#ffffff" stroked="t" strokecolor="#ff0000" strokeweight="1pt" o:spt="47" type="#_x0000_t47" adj="2972,48880,2,22019">
                <v:fill/>
                <v:stroke linestyle="single" miterlimit="8" endcap="flat" dashstyle="solid" filltype="solid"/>
                <v:textbox style="layout-flow:horizontal;" inset="0.99999999999999978mm,0.99999999999999978mm,,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default" w:ascii="Century" w:hAnsi="Century" w:eastAsia="ＭＳ 明朝"/>
                          <w:color w:val="FF0000"/>
                          <w:kern w:val="2"/>
                          <w:sz w:val="21"/>
                        </w:rPr>
                        <w:t>振込先を記入してください。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  <w:spacing w:val="-2"/>
        </w:rPr>
      </w:pPr>
      <w:r>
        <w:rPr>
          <w:rFonts w:hint="default" w:ascii="ＭＳ 明朝" w:hAnsi="ＭＳ 明朝" w:eastAsia="ＭＳ 明朝"/>
          <w:spacing w:val="-2"/>
          <w:kern w:val="2"/>
          <w:sz w:val="21"/>
        </w:rPr>
        <w:t>邑南町長　　　　　　　　　　様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</w:p>
    <w:tbl>
      <w:tblPr>
        <w:tblStyle w:val="11"/>
        <w:tblW w:w="5192" w:type="dxa"/>
        <w:tblInd w:w="35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27"/>
        <w:gridCol w:w="3065"/>
      </w:tblGrid>
      <w:tr>
        <w:trPr>
          <w:trHeight w:val="463" w:hRule="atLeast"/>
        </w:trPr>
        <w:tc>
          <w:tcPr>
            <w:tcW w:w="5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FF0000"/>
                <w:spacing w:val="-2"/>
              </w:rPr>
            </w:pP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振　　込　　先</w:t>
            </w:r>
          </w:p>
        </w:tc>
      </w:tr>
      <w:tr>
        <w:trPr>
          <w:trHeight w:val="463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FF0000"/>
                <w:spacing w:val="-2"/>
              </w:rPr>
            </w:pP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金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融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機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関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名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color w:val="FF0000"/>
                <w:spacing w:val="-2"/>
              </w:rPr>
            </w:pPr>
          </w:p>
        </w:tc>
      </w:tr>
      <w:tr>
        <w:trPr>
          <w:trHeight w:val="463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FF0000"/>
                <w:spacing w:val="-2"/>
              </w:rPr>
            </w:pP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支　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店　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名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color w:val="FF0000"/>
                <w:spacing w:val="-2"/>
              </w:rPr>
            </w:pPr>
          </w:p>
        </w:tc>
      </w:tr>
      <w:tr>
        <w:trPr>
          <w:trHeight w:val="463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FF0000"/>
                <w:spacing w:val="-2"/>
              </w:rPr>
            </w:pP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預　金　種　別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color w:val="FF0000"/>
                <w:spacing w:val="-2"/>
              </w:rPr>
            </w:pPr>
          </w:p>
        </w:tc>
      </w:tr>
      <w:tr>
        <w:trPr>
          <w:trHeight w:val="463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FF0000"/>
                <w:spacing w:val="-2"/>
              </w:rPr>
            </w:pP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口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座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番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号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color w:val="FF0000"/>
                <w:spacing w:val="-2"/>
              </w:rPr>
            </w:pPr>
          </w:p>
        </w:tc>
      </w:tr>
      <w:tr>
        <w:trPr>
          <w:trHeight w:val="281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dashSmallGap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FF0000"/>
                <w:spacing w:val="-2"/>
              </w:rPr>
            </w:pP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口座名義（カナ）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dashSmallGap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color w:val="FF0000"/>
                <w:spacing w:val="-2"/>
              </w:rPr>
            </w:pPr>
          </w:p>
        </w:tc>
      </w:tr>
      <w:tr>
        <w:trPr>
          <w:trHeight w:val="623" w:hRule="atLeast"/>
        </w:trPr>
        <w:tc>
          <w:tcPr>
            <w:tcW w:w="2127" w:type="dxa"/>
            <w:tcBorders>
              <w:top w:val="dashSmallGap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FF0000"/>
                <w:spacing w:val="-2"/>
              </w:rPr>
            </w:pP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口座名義（漢字等）</w:t>
            </w:r>
          </w:p>
        </w:tc>
        <w:tc>
          <w:tcPr>
            <w:tcW w:w="3065" w:type="dxa"/>
            <w:tcBorders>
              <w:top w:val="dashSmallGap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color w:val="FF0000"/>
                <w:spacing w:val="-2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7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paragraph" w:styleId="21" w:customStyle="1">
    <w:name w:val="一太郎"/>
    <w:next w:val="21"/>
    <w:link w:val="0"/>
    <w:uiPriority w:val="0"/>
    <w:qFormat/>
    <w:pPr>
      <w:widowControl w:val="0"/>
      <w:wordWrap w:val="0"/>
      <w:autoSpaceDE w:val="0"/>
      <w:autoSpaceDN w:val="0"/>
      <w:adjustRightInd w:val="0"/>
      <w:spacing w:line="358" w:lineRule="exact"/>
      <w:ind w:left="0" w:right="0"/>
      <w:jc w:val="both"/>
      <w:textAlignment w:val="auto"/>
    </w:pPr>
    <w:rPr>
      <w:rFonts w:ascii="Times New Roman" w:hAnsi="Times New Roman" w:eastAsia="ＭＳ 明朝"/>
      <w:spacing w:val="-1"/>
      <w:sz w:val="24"/>
    </w:rPr>
  </w:style>
  <w:style w:type="paragraph" w:styleId="22">
    <w:name w:val="Normal (Web)"/>
    <w:basedOn w:val="0"/>
    <w:next w:val="22"/>
    <w:link w:val="0"/>
    <w:uiPriority w:val="0"/>
    <w:pPr>
      <w:widowControl w:val="1"/>
      <w:spacing w:before="100" w:beforeLines="0" w:beforeAutospacing="0" w:after="100" w:afterLines="0" w:afterAutospacing="0"/>
      <w:jc w:val="left"/>
    </w:pPr>
    <w:rPr>
      <w:rFonts w:ascii="ＭＳ 明朝" w:hAnsi="ＭＳ 明朝"/>
      <w:color w:val="000000"/>
      <w:kern w:val="0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2</Pages>
  <Words>5</Words>
  <Characters>417</Characters>
  <Application>JUST Note</Application>
  <Lines>92</Lines>
  <Paragraphs>50</Paragraphs>
  <CharactersWithSpaces>602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森田 健司</cp:lastModifiedBy>
  <cp:lastPrinted>2026-06-12T04:51:00Z</cp:lastPrinted>
  <dcterms:created xsi:type="dcterms:W3CDTF">2021-08-10T16:34:00Z</dcterms:created>
  <dcterms:modified xsi:type="dcterms:W3CDTF">2026-06-12T04:18:46Z</dcterms:modified>
  <cp:revision>19</cp:revision>
</cp:coreProperties>
</file>