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left" w:leader="none" w:pos="0"/>
        </w:tabs>
        <w:ind w:left="0"/>
        <w:rPr>
          <w:rFonts w:hint="default" w:ascii="ＤＦ特太ゴシック体" w:hAnsi="ＤＦ特太ゴシック体" w:eastAsia="ＤＦ特太ゴシック体"/>
          <w:b w:val="1"/>
          <w:sz w:val="4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-391160</wp:posOffset>
                </wp:positionV>
                <wp:extent cx="1543050" cy="652780"/>
                <wp:effectExtent l="1905" t="0" r="30480" b="110490"/>
                <wp:wrapNone/>
                <wp:docPr id="1026" name="雲形吹き出し 3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雲形吹き出し 36"/>
                      <wps:cNvSpPr/>
                      <wps:spPr>
                        <a:xfrm>
                          <a:off x="0" y="0"/>
                          <a:ext cx="1543050" cy="65278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記入しない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36" style="mso-position-vertical-relative:text;z-index:18;mso-wrap-distance-left:9pt;width:121.5pt;height:51.4pt;mso-position-horizontal-relative:text;position:absolute;margin-left:339.55pt;margin-top:-30.8pt;mso-wrap-distance-bottom:0pt;mso-wrap-distance-right:9pt;mso-wrap-distance-top:0pt;v-text-anchor:middle;" o:spid="_x0000_s1026" o:allowincell="t" o:allowoverlap="t" filled="t" fillcolor="#ffffff [3201]" stroked="t" strokecolor="#000000 [3200]" strokeweight="1pt" o:spt="106" type="#_x0000_t106" adj="6300,2430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記入しない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-581025</wp:posOffset>
                </wp:positionV>
                <wp:extent cx="1460500" cy="518160"/>
                <wp:effectExtent l="635" t="635" r="29845" b="10795"/>
                <wp:wrapNone/>
                <wp:docPr id="1027" name="円/楕円 1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円/楕円 11"/>
                      <wps:cNvSpPr/>
                      <wps:spPr>
                        <a:xfrm>
                          <a:off x="0" y="0"/>
                          <a:ext cx="1460500" cy="5181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円/楕円 11" style="mso-position-vertical-relative:text;z-index:2;mso-wrap-distance-left:9pt;width:115pt;height:40.79pt;mso-position-horizontal-relative:text;position:absolute;margin-left:180.6pt;margin-top:-45.75pt;mso-wrap-distance-bottom:0pt;mso-wrap-distance-right:9pt;mso-wrap-distance-top:0pt;v-text-anchor:middle;" o:spid="_x0000_s1027" o:allowincell="t" o:allowoverlap="t" filled="t" fillcolor="#ffffff [3212]" stroked="t" strokecolor="#ff0000" strokeweight="1pt" o:spt="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　入　例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様式第６号（第５条関係）</w:t>
      </w:r>
    </w:p>
    <w:p>
      <w:pPr>
        <w:pStyle w:val="0"/>
        <w:ind w:firstLine="6299" w:firstLineChars="2500"/>
        <w:jc w:val="right"/>
        <w:rPr>
          <w:rFonts w:hint="default"/>
        </w:rPr>
      </w:pPr>
    </w:p>
    <w:p>
      <w:pPr>
        <w:pStyle w:val="0"/>
        <w:ind w:firstLine="6299" w:firstLineChars="250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161290</wp:posOffset>
                </wp:positionV>
                <wp:extent cx="2042160" cy="0"/>
                <wp:effectExtent l="19050" t="20955" r="29210" b="21590"/>
                <wp:wrapNone/>
                <wp:docPr id="1028" name="直線コネクタ 3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35"/>
                      <wps:cNvSpPr/>
                      <wps:spPr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ln w="41275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5" style="mso-wrap-distance-top:0pt;mso-position-vertical-relative:text;z-index:17;mso-position-horizontal-relative:text;position:absolute;mso-wrap-distance-bottom:0pt;mso-wrap-distance-left:9pt;mso-wrap-distance-right:9pt;" o:spid="_x0000_s1028" o:allowincell="t" o:allowoverlap="t" filled="f" stroked="t" strokecolor="#ff0000" strokeweight="3.25pt" o:spt="20" from="300.3pt,12.7pt" to="461.1pt,12.7pt">
                <v:fill/>
                <v:stroke linestyle="thinThin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w:t>令和</w:t>
      </w:r>
      <w:r>
        <w:rPr>
          <w:rFonts w:hint="eastAsia" w:ascii="ＤＦ特太ゴシック体" w:hAnsi="ＤＦ特太ゴシック体" w:eastAsia="ＤＦ特太ゴシック体"/>
          <w:color w:val="FF0000"/>
        </w:rPr>
        <w:t>　　</w:t>
      </w:r>
      <w:r>
        <w:rPr>
          <w:rFonts w:hint="eastAsia"/>
        </w:rPr>
        <w:t>年</w:t>
      </w:r>
      <w:r>
        <w:rPr>
          <w:rFonts w:hint="eastAsia" w:ascii="HG丸ｺﾞｼｯｸM-PRO" w:hAnsi="HG丸ｺﾞｼｯｸM-PRO" w:eastAsia="HG丸ｺﾞｼｯｸM-PRO"/>
        </w:rPr>
        <w:t>　　</w:t>
      </w:r>
      <w:r>
        <w:rPr>
          <w:rFonts w:hint="eastAsia"/>
        </w:rPr>
        <w:t>月　</w:t>
      </w:r>
      <w:r>
        <w:rPr>
          <w:rFonts w:hint="default"/>
        </w:rPr>
        <w:t>　</w:t>
      </w:r>
      <w:r>
        <w:rPr>
          <w:rFonts w:hint="eastAsia"/>
        </w:rPr>
        <w:t>日</w:t>
      </w:r>
    </w:p>
    <w:p>
      <w:pPr>
        <w:pStyle w:val="0"/>
        <w:ind w:right="1008"/>
        <w:rPr>
          <w:rFonts w:hint="default"/>
        </w:rPr>
      </w:pPr>
      <w:r>
        <w:rPr>
          <w:rFonts w:hint="eastAsia"/>
        </w:rPr>
        <w:t>　邑南町長　　大屋　光宏　様</w:t>
      </w:r>
    </w:p>
    <w:p>
      <w:pPr>
        <w:pStyle w:val="15"/>
        <w:tabs>
          <w:tab w:val="left" w:leader="none" w:pos="0"/>
        </w:tabs>
        <w:ind w:left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20320</wp:posOffset>
                </wp:positionV>
                <wp:extent cx="949960" cy="462915"/>
                <wp:effectExtent l="0" t="0" r="635" b="635"/>
                <wp:wrapNone/>
                <wp:docPr id="1029" name="テキスト ボックス 37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37"/>
                      <wps:cNvSpPr txBox="1"/>
                      <wps:spPr>
                        <a:xfrm>
                          <a:off x="0" y="0"/>
                          <a:ext cx="94996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邑　南</w:t>
                            </w:r>
                          </w:p>
                        </w:txbxContent>
                      </wps:txbx>
                      <wps:bodyPr rot="0" vertOverflow="overflow" horzOverflow="overflow" wrap="square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style="mso-position-vertical-relative:text;z-index:19;mso-wrap-distance-left:9pt;width:74.8pt;height:36.450000000000003pt;mso-position-horizontal-relative:text;position:absolute;margin-left:259.14pt;margin-top:1.6pt;mso-wrap-distance-bottom:0pt;mso-wrap-distance-right:9pt;mso-wrap-distance-top:0pt;v-text-anchor:top;" o:spid="_x0000_s1029" o:allowincell="t" o:allowoverlap="t" filled="t" fillcolor="#ffffff [3201]" stroked="f" strokeweight="0.5pt" o:spt="202" type="#_x0000_t202">
                <v:fill/>
                <v:textbox style="layout-flow:horizontal;" inset=",,,0mm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  <w:sz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邑　南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tabs>
          <w:tab w:val="left" w:leader="none" w:pos="0"/>
        </w:tabs>
        <w:wordWrap w:val="0"/>
        <w:ind w:left="0"/>
        <w:jc w:val="right"/>
        <w:rPr>
          <w:rFonts w:hint="default"/>
          <w:b w:val="1"/>
          <w:u w:val="single" w:color="auto"/>
        </w:rPr>
      </w:pPr>
      <w:r>
        <w:rPr>
          <w:rFonts w:hint="eastAsia" w:ascii="ＤＦ特太ゴシック体" w:hAnsi="ＤＦ特太ゴシック体" w:eastAsia="ＤＦ特太ゴシック体"/>
          <w:u w:val="single" w:color="auto"/>
        </w:rPr>
        <w:t>　</w:t>
      </w:r>
      <w:r>
        <w:rPr>
          <w:rFonts w:hint="default" w:ascii="ＭＳ ゴシック" w:hAnsi="ＭＳ ゴシック" w:eastAsia="ＤＦ特太ゴシック体"/>
          <w:u w:val="single" w:color="auto"/>
        </w:rPr>
        <w:t>　　　　　　</w:t>
      </w:r>
      <w:r>
        <w:rPr>
          <w:rFonts w:hint="eastAsia" w:ascii="ＤＦ特太ゴシック体" w:hAnsi="ＤＦ特太ゴシック体" w:eastAsia="ＤＦ特太ゴシック体"/>
          <w:u w:val="single" w:color="auto"/>
        </w:rPr>
        <w:t>　</w:t>
      </w:r>
      <w:r>
        <w:rPr>
          <w:rFonts w:hint="default" w:ascii="ＭＳ ゴシック" w:hAnsi="ＭＳ ゴシック" w:eastAsia="ＤＦ特太ゴシック体"/>
          <w:u w:val="single" w:color="auto"/>
        </w:rPr>
        <w:t>　　</w:t>
      </w:r>
      <w:r>
        <w:rPr>
          <w:rFonts w:hint="eastAsia"/>
          <w:b w:val="1"/>
          <w:u w:val="single" w:color="auto"/>
        </w:rPr>
        <w:t>協定代表</w:t>
      </w:r>
      <w:r>
        <w:rPr>
          <w:rFonts w:hint="eastAsia"/>
          <w:b w:val="1"/>
        </w:rPr>
        <w:t>　</w:t>
      </w:r>
      <w:r>
        <w:rPr>
          <w:rFonts w:hint="default"/>
          <w:b w:val="1"/>
        </w:rPr>
        <w:t>　　　</w:t>
      </w:r>
    </w:p>
    <w:p>
      <w:pPr>
        <w:pStyle w:val="15"/>
        <w:tabs>
          <w:tab w:val="left" w:leader="none" w:pos="0"/>
        </w:tabs>
        <w:ind w:left="0"/>
        <w:jc w:val="righ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10160</wp:posOffset>
                </wp:positionV>
                <wp:extent cx="1994535" cy="462915"/>
                <wp:effectExtent l="0" t="0" r="635" b="635"/>
                <wp:wrapNone/>
                <wp:docPr id="1030" name="テキスト ボックス 38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38"/>
                      <wps:cNvSpPr txBox="1"/>
                      <wps:spPr>
                        <a:xfrm>
                          <a:off x="0" y="0"/>
                          <a:ext cx="1994535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邑　南　太　郎</w:t>
                            </w:r>
                          </w:p>
                        </w:txbxContent>
                      </wps:txbx>
                      <wps:bodyPr rot="0" vertOverflow="overflow" horzOverflow="overflow" wrap="square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style="mso-position-vertical-relative:text;z-index:20;mso-wrap-distance-left:9pt;width:157.05000000000001pt;height:36.450000000000003pt;mso-position-horizontal-relative:text;position:absolute;margin-left:264.75pt;margin-top:0.8pt;mso-wrap-distance-bottom:0pt;mso-wrap-distance-right:9pt;mso-wrap-distance-top:0pt;v-text-anchor:top;" o:spid="_x0000_s1030" o:allowincell="t" o:allowoverlap="t" filled="t" fillcolor="#ffffff" stroked="f" strokeweight="0.5pt" o:spt="202" type="#_x0000_t202">
                <v:fill/>
                <v:textbox style="layout-flow:horizontal;" inset=",,,0mm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  <w:sz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邑　南　太　郎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tabs>
          <w:tab w:val="left" w:leader="none" w:pos="0"/>
        </w:tabs>
        <w:wordWrap w:val="0"/>
        <w:ind w:left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氏名　　　</w:t>
      </w:r>
      <w:r>
        <w:rPr>
          <w:rFonts w:hint="eastAsia" w:ascii="ＤＦ特太ゴシック体" w:hAnsi="ＤＦ特太ゴシック体" w:eastAsia="ＤＦ特太ゴシック体"/>
          <w:u w:val="single" w:color="000000"/>
        </w:rPr>
        <w:t>　　</w:t>
      </w:r>
      <w:r>
        <w:rPr>
          <w:rFonts w:hint="default" w:ascii="ＭＳ ゴシック" w:hAnsi="ＭＳ ゴシック" w:eastAsia="ＤＦ特太ゴシック体"/>
          <w:u w:val="single" w:color="000000"/>
        </w:rPr>
        <w:t>　　　　　　</w:t>
      </w:r>
      <w:r>
        <w:rPr>
          <w:rFonts w:hint="eastAsia" w:ascii="ＤＦ特太ゴシック体" w:hAnsi="ＤＦ特太ゴシック体" w:eastAsia="ＤＦ特太ゴシック体"/>
          <w:u w:val="single" w:color="auto"/>
        </w:rPr>
        <w:t>　</w:t>
      </w:r>
      <w:r>
        <w:rPr>
          <w:rFonts w:hint="eastAsia"/>
          <w:u w:val="single" w:color="auto"/>
        </w:rPr>
        <w:t>　　　　</w:t>
      </w:r>
    </w:p>
    <w:p>
      <w:pPr>
        <w:pStyle w:val="15"/>
        <w:tabs>
          <w:tab w:val="left" w:leader="none" w:pos="0"/>
        </w:tabs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ind w:left="0"/>
        <w:jc w:val="center"/>
        <w:rPr>
          <w:rFonts w:hint="default"/>
          <w:b w:val="1"/>
        </w:rPr>
      </w:pPr>
      <w:r>
        <w:rPr>
          <w:rFonts w:hint="eastAsia"/>
          <w:b w:val="1"/>
        </w:rPr>
        <w:t>令和６年度中山間地域等直接支払交付金実績報告書</w:t>
      </w:r>
    </w:p>
    <w:p>
      <w:pPr>
        <w:pStyle w:val="15"/>
        <w:tabs>
          <w:tab w:val="left" w:leader="none" w:pos="0"/>
        </w:tabs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ind w:left="2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令和</w:t>
      </w:r>
      <w:r>
        <w:rPr>
          <w:rFonts w:hint="eastAsia"/>
        </w:rPr>
        <w:t>　　年　　月　　日付け指令邑産第　　　号をもって交付決定のあった</w:t>
      </w:r>
      <w:r>
        <w:rPr>
          <w:rFonts w:hint="default"/>
        </w:rPr>
        <w:t>令和</w:t>
      </w:r>
      <w:r>
        <w:rPr>
          <w:rFonts w:hint="eastAsia"/>
        </w:rPr>
        <w:t>６年度中山間地域等直接支払交付金について、邑南町中山間地域等直接支払交付金交付要綱第５条の規定により、別紙のとおりその実績を報告します。</w:t>
      </w:r>
    </w:p>
    <w:p>
      <w:pPr>
        <w:pStyle w:val="15"/>
        <w:tabs>
          <w:tab w:val="left" w:leader="none" w:pos="0"/>
        </w:tabs>
        <w:spacing w:line="400" w:lineRule="exact"/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spacing w:line="400" w:lineRule="exact"/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spacing w:line="400" w:lineRule="exact"/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spacing w:line="400" w:lineRule="exact"/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spacing w:line="400" w:lineRule="exact"/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spacing w:line="400" w:lineRule="exact"/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spacing w:line="400" w:lineRule="exact"/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spacing w:line="400" w:lineRule="exact"/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spacing w:line="400" w:lineRule="exact"/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spacing w:line="400" w:lineRule="exact"/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spacing w:line="400" w:lineRule="exact"/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spacing w:line="400" w:lineRule="exact"/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spacing w:line="400" w:lineRule="exact"/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spacing w:line="400" w:lineRule="exact"/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spacing w:line="400" w:lineRule="exact"/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spacing w:line="400" w:lineRule="exact"/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spacing w:line="400" w:lineRule="exact"/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ind w:left="0"/>
        <w:rPr>
          <w:rFonts w:hint="default" w:ascii="ＤＦ特太ゴシック体" w:hAnsi="ＤＦ特太ゴシック体" w:eastAsia="ＤＦ特太ゴシック体"/>
          <w:b w:val="1"/>
          <w:sz w:val="4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699135</wp:posOffset>
                </wp:positionV>
                <wp:extent cx="2042160" cy="0"/>
                <wp:effectExtent l="19050" t="20955" r="29210" b="21590"/>
                <wp:wrapNone/>
                <wp:docPr id="1031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直線コネクタ 5"/>
                      <wps:cNvSpPr/>
                      <wps:spPr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ln w="41275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style="mso-wrap-distance-top:0pt;mso-position-vertical-relative:text;z-index:25;mso-position-horizontal-relative:text;position:absolute;mso-wrap-distance-bottom:0pt;mso-wrap-distance-left:9pt;mso-wrap-distance-right:9pt;" o:spid="_x0000_s1031" o:allowincell="t" o:allowoverlap="t" filled="f" stroked="t" strokecolor="#ff0000" strokeweight="3.25pt" o:spt="20" from="307.95000000000005pt,55.05pt" to="468.75pt,55.05pt">
                <v:fill/>
                <v:stroke linestyle="thinThin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-162560</wp:posOffset>
                </wp:positionV>
                <wp:extent cx="1543050" cy="652780"/>
                <wp:effectExtent l="1905" t="0" r="30480" b="110490"/>
                <wp:wrapNone/>
                <wp:docPr id="1032" name="雲形吹き出し 6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雲形吹き出し 6"/>
                      <wps:cNvSpPr/>
                      <wps:spPr>
                        <a:xfrm>
                          <a:off x="0" y="0"/>
                          <a:ext cx="1543050" cy="65278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記入しない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6" style="mso-position-vertical-relative:text;z-index:26;mso-wrap-distance-left:9pt;width:121.5pt;height:51.4pt;mso-position-horizontal-relative:text;position:absolute;margin-left:347.2pt;margin-top:-12.8pt;mso-wrap-distance-bottom:0pt;mso-wrap-distance-right:9pt;mso-wrap-distance-top:0pt;v-text-anchor:middle;" o:spid="_x0000_s1032" o:allowincell="t" o:allowoverlap="t" filled="t" fillcolor="#ffffff [3201]" stroked="t" strokecolor="#000000 [3200]" strokeweight="1pt" o:spt="106" type="#_x0000_t106" adj="6300,2430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記入しない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1119505</wp:posOffset>
                </wp:positionV>
                <wp:extent cx="949960" cy="462915"/>
                <wp:effectExtent l="0" t="0" r="635" b="635"/>
                <wp:wrapNone/>
                <wp:docPr id="1033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7"/>
                      <wps:cNvSpPr txBox="1"/>
                      <wps:spPr>
                        <a:xfrm>
                          <a:off x="0" y="0"/>
                          <a:ext cx="94996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邑　南</w:t>
                            </w:r>
                          </w:p>
                        </w:txbxContent>
                      </wps:txbx>
                      <wps:bodyPr rot="0" vertOverflow="overflow" horzOverflow="overflow" wrap="square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position-vertical-relative:text;z-index:27;mso-wrap-distance-left:9pt;width:74.8pt;height:36.450000000000003pt;mso-position-horizontal-relative:text;position:absolute;margin-left:266.8pt;margin-top:88.15pt;mso-wrap-distance-bottom:0pt;mso-wrap-distance-right:9pt;mso-wrap-distance-top:0pt;v-text-anchor:top;" o:spid="_x0000_s1033" o:allowincell="t" o:allowoverlap="t" filled="t" fillcolor="#ffffff [3201]" stroked="f" strokeweight="0.5pt" o:spt="202" type="#_x0000_t202">
                <v:fill/>
                <v:textbox style="layout-flow:horizontal;" inset=",,,0mm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  <w:sz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邑　南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1689735</wp:posOffset>
                </wp:positionV>
                <wp:extent cx="1994535" cy="462915"/>
                <wp:effectExtent l="0" t="0" r="635" b="635"/>
                <wp:wrapNone/>
                <wp:docPr id="1034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8"/>
                      <wps:cNvSpPr txBox="1"/>
                      <wps:spPr>
                        <a:xfrm>
                          <a:off x="0" y="0"/>
                          <a:ext cx="1994535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邑　南　太　郎</w:t>
                            </w:r>
                          </w:p>
                        </w:txbxContent>
                      </wps:txbx>
                      <wps:bodyPr rot="0" vertOverflow="overflow" horzOverflow="overflow" wrap="square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position-vertical-relative:text;z-index:28;mso-wrap-distance-left:9pt;width:157.05000000000001pt;height:36.450000000000003pt;mso-position-horizontal-relative:text;position:absolute;margin-left:272.39pt;margin-top:133.05000000000001pt;mso-wrap-distance-bottom:0pt;mso-wrap-distance-right:9pt;mso-wrap-distance-top:0pt;v-text-anchor:top;" o:spid="_x0000_s1034" o:allowincell="t" o:allowoverlap="t" filled="t" fillcolor="#ffffff" stroked="f" strokeweight="0.5pt" o:spt="202" type="#_x0000_t202">
                <v:fill/>
                <v:textbox style="layout-flow:horizontal;" inset=",,,0mm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  <w:sz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邑　南　太　郎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-352425</wp:posOffset>
                </wp:positionV>
                <wp:extent cx="1460500" cy="518160"/>
                <wp:effectExtent l="635" t="635" r="29845" b="10795"/>
                <wp:wrapNone/>
                <wp:docPr id="1035" name="円/楕円 4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円/楕円 4"/>
                      <wps:cNvSpPr/>
                      <wps:spPr>
                        <a:xfrm>
                          <a:off x="0" y="0"/>
                          <a:ext cx="1460500" cy="5181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円/楕円 4" style="mso-position-vertical-relative:text;z-index:24;mso-wrap-distance-left:9pt;width:115pt;height:40.79pt;mso-position-horizontal-relative:text;position:absolute;margin-left:188.25pt;margin-top:-27.75pt;mso-wrap-distance-bottom:0pt;mso-wrap-distance-right:9pt;mso-wrap-distance-top:0pt;v-text-anchor:middle;" o:spid="_x0000_s1035" o:allowincell="t" o:allowoverlap="t" filled="t" fillcolor="#ffffff [3212]" stroked="t" strokecolor="#ff0000" strokeweight="1pt" o:spt="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　入　例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様式第６号（第５条関係）</w:t>
      </w:r>
    </w:p>
    <w:p>
      <w:pPr>
        <w:pStyle w:val="0"/>
        <w:ind w:firstLine="6299" w:firstLineChars="2500"/>
        <w:jc w:val="right"/>
        <w:rPr>
          <w:rFonts w:hint="default"/>
        </w:rPr>
      </w:pPr>
    </w:p>
    <w:p>
      <w:pPr>
        <w:pStyle w:val="0"/>
        <w:ind w:firstLine="6299" w:firstLineChars="2500"/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eastAsia" w:ascii="ＤＦ特太ゴシック体" w:hAnsi="ＤＦ特太ゴシック体" w:eastAsia="ＤＦ特太ゴシック体"/>
          <w:color w:val="FF0000"/>
        </w:rPr>
        <w:t>　　</w:t>
      </w:r>
      <w:r>
        <w:rPr>
          <w:rFonts w:hint="eastAsia"/>
        </w:rPr>
        <w:t>年</w:t>
      </w:r>
      <w:r>
        <w:rPr>
          <w:rFonts w:hint="eastAsia" w:ascii="HG丸ｺﾞｼｯｸM-PRO" w:hAnsi="HG丸ｺﾞｼｯｸM-PRO" w:eastAsia="HG丸ｺﾞｼｯｸM-PRO"/>
        </w:rPr>
        <w:t>　　</w:t>
      </w:r>
      <w:r>
        <w:rPr>
          <w:rFonts w:hint="eastAsia"/>
        </w:rPr>
        <w:t>月　</w:t>
      </w:r>
      <w:r>
        <w:rPr>
          <w:rFonts w:hint="default"/>
        </w:rPr>
        <w:t>　</w:t>
      </w:r>
      <w:r>
        <w:rPr>
          <w:rFonts w:hint="eastAsia"/>
        </w:rPr>
        <w:t>日</w:t>
      </w:r>
    </w:p>
    <w:p>
      <w:pPr>
        <w:pStyle w:val="0"/>
        <w:ind w:right="1008"/>
        <w:rPr>
          <w:rFonts w:hint="default"/>
        </w:rPr>
      </w:pPr>
      <w:r>
        <w:rPr>
          <w:rFonts w:hint="eastAsia"/>
        </w:rPr>
        <w:t>　邑南町長　　大屋　光宏　様</w:t>
      </w:r>
    </w:p>
    <w:p>
      <w:pPr>
        <w:pStyle w:val="15"/>
        <w:tabs>
          <w:tab w:val="left" w:leader="none" w:pos="0"/>
        </w:tabs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wordWrap w:val="0"/>
        <w:ind w:left="0"/>
        <w:jc w:val="right"/>
        <w:rPr>
          <w:rFonts w:hint="default"/>
          <w:b w:val="1"/>
          <w:u w:val="single" w:color="auto"/>
        </w:rPr>
      </w:pPr>
      <w:r>
        <w:rPr>
          <w:rFonts w:hint="eastAsia" w:ascii="ＤＦ特太ゴシック体" w:hAnsi="ＤＦ特太ゴシック体" w:eastAsia="ＤＦ特太ゴシック体"/>
          <w:u w:val="single" w:color="auto"/>
        </w:rPr>
        <w:t>　</w:t>
      </w:r>
      <w:r>
        <w:rPr>
          <w:rFonts w:hint="default" w:ascii="ＭＳ ゴシック" w:hAnsi="ＭＳ ゴシック" w:eastAsia="ＤＦ特太ゴシック体"/>
          <w:u w:val="single" w:color="auto"/>
        </w:rPr>
        <w:t>　　　　　　</w:t>
      </w:r>
      <w:r>
        <w:rPr>
          <w:rFonts w:hint="eastAsia" w:ascii="ＤＦ特太ゴシック体" w:hAnsi="ＤＦ特太ゴシック体" w:eastAsia="ＤＦ特太ゴシック体"/>
          <w:u w:val="single" w:color="auto"/>
        </w:rPr>
        <w:t>　</w:t>
      </w:r>
      <w:r>
        <w:rPr>
          <w:rFonts w:hint="default" w:ascii="ＭＳ ゴシック" w:hAnsi="ＭＳ ゴシック" w:eastAsia="ＤＦ特太ゴシック体"/>
          <w:u w:val="single" w:color="auto"/>
        </w:rPr>
        <w:t>　　</w:t>
      </w:r>
      <w:r>
        <w:rPr>
          <w:rFonts w:hint="eastAsia"/>
          <w:b w:val="1"/>
          <w:u w:val="single" w:color="auto"/>
        </w:rPr>
        <w:t>協定代表</w:t>
      </w:r>
      <w:r>
        <w:rPr>
          <w:rFonts w:hint="eastAsia"/>
          <w:b w:val="1"/>
        </w:rPr>
        <w:t>　</w:t>
      </w:r>
      <w:r>
        <w:rPr>
          <w:rFonts w:hint="default"/>
          <w:b w:val="1"/>
        </w:rPr>
        <w:t>　　　</w:t>
      </w:r>
    </w:p>
    <w:p>
      <w:pPr>
        <w:pStyle w:val="15"/>
        <w:tabs>
          <w:tab w:val="left" w:leader="none" w:pos="0"/>
        </w:tabs>
        <w:ind w:left="0"/>
        <w:jc w:val="right"/>
        <w:rPr>
          <w:rFonts w:hint="default"/>
        </w:rPr>
      </w:pPr>
    </w:p>
    <w:p>
      <w:pPr>
        <w:pStyle w:val="15"/>
        <w:tabs>
          <w:tab w:val="left" w:leader="none" w:pos="0"/>
        </w:tabs>
        <w:wordWrap w:val="0"/>
        <w:ind w:left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氏名　　　</w:t>
      </w:r>
      <w:r>
        <w:rPr>
          <w:rFonts w:hint="eastAsia" w:ascii="ＤＦ特太ゴシック体" w:hAnsi="ＤＦ特太ゴシック体" w:eastAsia="ＤＦ特太ゴシック体"/>
          <w:u w:val="single" w:color="000000"/>
        </w:rPr>
        <w:t>　　</w:t>
      </w:r>
      <w:r>
        <w:rPr>
          <w:rFonts w:hint="default" w:ascii="ＭＳ ゴシック" w:hAnsi="ＭＳ ゴシック" w:eastAsia="ＤＦ特太ゴシック体"/>
          <w:u w:val="single" w:color="000000"/>
        </w:rPr>
        <w:t>　　　　　　</w:t>
      </w:r>
      <w:r>
        <w:rPr>
          <w:rFonts w:hint="eastAsia" w:ascii="ＤＦ特太ゴシック体" w:hAnsi="ＤＦ特太ゴシック体" w:eastAsia="ＤＦ特太ゴシック体"/>
          <w:u w:val="single" w:color="auto"/>
        </w:rPr>
        <w:t>　</w:t>
      </w:r>
      <w:r>
        <w:rPr>
          <w:rFonts w:hint="eastAsia"/>
          <w:u w:val="single" w:color="auto"/>
        </w:rPr>
        <w:t>　　　　</w:t>
      </w:r>
    </w:p>
    <w:p>
      <w:pPr>
        <w:pStyle w:val="15"/>
        <w:tabs>
          <w:tab w:val="left" w:leader="none" w:pos="0"/>
        </w:tabs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ind w:left="0"/>
        <w:jc w:val="center"/>
        <w:rPr>
          <w:rFonts w:hint="default"/>
          <w:b w:val="1"/>
        </w:rPr>
      </w:pPr>
      <w:r>
        <w:rPr>
          <w:rFonts w:hint="eastAsia"/>
          <w:b w:val="1"/>
        </w:rPr>
        <w:t>第４期分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令和６年度中山間地域等直接支払交付金実績報告書</w:t>
      </w:r>
    </w:p>
    <w:p>
      <w:pPr>
        <w:pStyle w:val="15"/>
        <w:tabs>
          <w:tab w:val="left" w:leader="none" w:pos="0"/>
        </w:tabs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ind w:left="2"/>
        <w:rPr>
          <w:rFonts w:hint="default"/>
        </w:rPr>
      </w:pPr>
      <w:r>
        <w:rPr>
          <w:rFonts w:hint="eastAsia"/>
        </w:rPr>
        <w:t>　第４期分</w:t>
      </w:r>
      <w:r>
        <w:rPr>
          <w:rFonts w:hint="default"/>
        </w:rPr>
        <w:t>令和</w:t>
      </w:r>
      <w:r>
        <w:rPr>
          <w:rFonts w:hint="eastAsia"/>
        </w:rPr>
        <w:t>６年度中山間地域等直接支払交付金について、邑南町中山間地域等直接支払交付金交付要綱第５条の規定により、別紙のとおりその実績を報告します。</w:t>
      </w:r>
    </w:p>
    <w:p>
      <w:pPr>
        <w:pStyle w:val="15"/>
        <w:tabs>
          <w:tab w:val="left" w:leader="none" w:pos="0"/>
        </w:tabs>
        <w:spacing w:line="400" w:lineRule="exact"/>
        <w:ind w:left="0"/>
        <w:rPr>
          <w:rFonts w:hint="default"/>
        </w:rPr>
      </w:pPr>
    </w:p>
    <w:p>
      <w:pPr>
        <w:rPr>
          <w:rFonts w:hint="default"/>
        </w:rPr>
        <w:sectPr>
          <w:pgSz w:w="11907" w:h="16840"/>
          <w:pgMar w:top="1701" w:right="1418" w:bottom="1418" w:left="1418" w:header="851" w:footer="992" w:gutter="0"/>
          <w:cols w:space="720"/>
          <w:textDirection w:val="lrTb"/>
          <w:docGrid w:type="linesAndChars" w:linePitch="457" w:charSpace="2451"/>
        </w:sectPr>
      </w:pP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924560</wp:posOffset>
                </wp:positionH>
                <wp:positionV relativeFrom="paragraph">
                  <wp:posOffset>-8255</wp:posOffset>
                </wp:positionV>
                <wp:extent cx="4890770" cy="967105"/>
                <wp:effectExtent l="635" t="635" r="635" b="635"/>
                <wp:wrapNone/>
                <wp:docPr id="1036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AutoShap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890770" cy="967105"/>
                        </a:xfrm>
                        <a:prstGeom prst="flowChartAlternateProcess">
                          <a:avLst/>
                        </a:prstGeom>
                        <a:noFill/>
                        <a:ln w="9525" cap="flat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ind w:firstLine="280" w:firstLineChars="100"/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:sz w:val="28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:sz w:val="28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①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:sz w:val="28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令和６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:sz w:val="28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年度の収支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:sz w:val="28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決算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:sz w:val="28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を記載する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firstLine="280" w:firstLineChars="100"/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:sz w:val="28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:sz w:val="28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②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:sz w:val="28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収支決算内訳書を記載する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:sz w:val="28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（別紙）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firstLine="280" w:firstLineChars="100"/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:sz w:val="28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:sz w:val="28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（　令和６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:sz w:val="28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:sz w:val="28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４月１日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:sz w:val="28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:sz w:val="28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～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:sz w:val="28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:sz w:val="28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令和７年３月３１日　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style="mso-position-vertical-relative:text;z-index:4;mso-wrap-distance-left:9pt;width:385.1pt;height:76.150000000000006pt;mso-position-horizontal-relative:margin;position:absolute;margin-left:72.8pt;margin-top:-0.65pt;mso-wrap-distance-bottom:0pt;mso-wrap-distance-right:9pt;mso-wrap-distance-top:0pt;v-text-anchor:middle;" o:spid="_x0000_s1036" o:allowincell="t" o:allowoverlap="t" filled="f" stroked="f" strokeweight="0.75pt" o:spt="176" type="#_x0000_t176" adj="2700">
                <v:fill/>
                <v:stroke miterlimit="8" endcap="flat" dashstyle="dash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00" w:lineRule="exact"/>
                        <w:ind w:firstLine="280" w:firstLineChars="100"/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:sz w:val="28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:sz w:val="28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①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:sz w:val="28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令和６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:sz w:val="28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年度の収支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:sz w:val="28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決算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:sz w:val="28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を記載する</w:t>
                      </w:r>
                    </w:p>
                    <w:p>
                      <w:pPr>
                        <w:pStyle w:val="0"/>
                        <w:spacing w:line="400" w:lineRule="exact"/>
                        <w:ind w:firstLine="280" w:firstLineChars="100"/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:sz w:val="28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:sz w:val="28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②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:sz w:val="28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収支決算内訳書を記載する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:sz w:val="28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（別紙）</w:t>
                      </w:r>
                    </w:p>
                    <w:p>
                      <w:pPr>
                        <w:pStyle w:val="0"/>
                        <w:spacing w:line="400" w:lineRule="exact"/>
                        <w:ind w:firstLine="280" w:firstLineChars="100"/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:sz w:val="28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:sz w:val="28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（　令和６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:sz w:val="28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:sz w:val="28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４月１日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:sz w:val="28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:sz w:val="28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～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:sz w:val="28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:sz w:val="28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令和７年３月３１日　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  <w:color w:val="A6A6A6" w:themeColor="background1" w:themeShade="A6"/>
        </w:rPr>
        <w:t>（別紙）実績報告書添付</w:t>
      </w:r>
    </w:p>
    <w:p>
      <w:pPr>
        <w:pStyle w:val="15"/>
        <w:tabs>
          <w:tab w:val="left" w:leader="none" w:pos="0"/>
        </w:tabs>
        <w:ind w:left="0" w:right="-49" w:firstLine="6023" w:firstLineChars="2500"/>
        <w:rPr>
          <w:rFonts w:hint="default"/>
          <w:b w:val="1"/>
          <w:color w:val="A6A6A6" w:themeColor="background1" w:themeShade="A6"/>
        </w:rPr>
      </w:pPr>
      <w:r>
        <w:rPr>
          <w:rFonts w:hint="eastAsia"/>
          <w:b w:val="1"/>
          <w:color w:val="A6A6A6" w:themeColor="background1" w:themeShade="A6"/>
          <w:u w:val="single" w:color="auto"/>
        </w:rPr>
        <w:t>協定名　　●●●●　　　　　　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</w:rPr>
      </w:pPr>
    </w:p>
    <w:p>
      <w:pPr>
        <w:pStyle w:val="15"/>
        <w:tabs>
          <w:tab w:val="left" w:leader="none" w:pos="0"/>
        </w:tabs>
        <w:ind w:left="0" w:firstLine="240" w:firstLineChars="100"/>
        <w:rPr>
          <w:rFonts w:hint="default"/>
          <w:color w:val="A6A6A6" w:themeColor="background1" w:themeShade="A6"/>
        </w:rPr>
      </w:pPr>
      <w:r>
        <w:rPr>
          <w:rFonts w:hint="eastAsia"/>
          <w:color w:val="A6A6A6" w:themeColor="background1" w:themeShade="A6"/>
        </w:rPr>
        <w:t>１．交付金収支状況（決算）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</w:rPr>
      </w:pPr>
      <w:r>
        <w:rPr>
          <w:rFonts w:hint="eastAsia"/>
          <w:color w:val="A6A6A6" w:themeColor="background1" w:themeShade="A6"/>
        </w:rPr>
        <w:t>　　収入の部（単位：円）　　　　　　　　支出の部（単位：円）</w:t>
      </w:r>
    </w:p>
    <w:tbl>
      <w:tblPr>
        <w:tblStyle w:val="11"/>
        <w:tblW w:w="9319" w:type="dxa"/>
        <w:tblInd w:w="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39"/>
        <w:gridCol w:w="2204"/>
        <w:gridCol w:w="284"/>
        <w:gridCol w:w="2835"/>
        <w:gridCol w:w="2257"/>
      </w:tblGrid>
      <w:tr>
        <w:trPr/>
        <w:tc>
          <w:tcPr>
            <w:tcW w:w="1739" w:type="dxa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="Century" w:hAnsi="Century"/>
              </w:rPr>
            </w:pPr>
            <w:r>
              <w:rPr>
                <w:rFonts w:hint="eastAsia"/>
                <w:color w:val="A6A6A6" w:themeColor="background1" w:themeShade="A6"/>
              </w:rPr>
              <w:t>　</w:t>
            </w:r>
            <w:r>
              <w:rPr>
                <w:rFonts w:hint="eastAsia" w:ascii="Century" w:hAnsi="Century"/>
              </w:rPr>
              <w:t>区　　分</w:t>
            </w:r>
          </w:p>
        </w:tc>
        <w:tc>
          <w:tcPr>
            <w:tcW w:w="2204" w:type="dxa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収　入　額</w:t>
            </w:r>
          </w:p>
        </w:tc>
        <w:tc>
          <w:tcPr>
            <w:tcW w:w="28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rPr>
                <w:rFonts w:hint="default" w:ascii="Century" w:hAnsi="Century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区　　分</w:t>
            </w:r>
          </w:p>
        </w:tc>
        <w:tc>
          <w:tcPr>
            <w:tcW w:w="2257" w:type="dxa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支　出　額</w:t>
            </w:r>
          </w:p>
        </w:tc>
      </w:tr>
      <w:tr>
        <w:trPr/>
        <w:tc>
          <w:tcPr>
            <w:tcW w:w="1739" w:type="dxa"/>
            <w:vAlign w:val="top"/>
          </w:tcPr>
          <w:p>
            <w:pPr>
              <w:pStyle w:val="0"/>
              <w:tabs>
                <w:tab w:val="left" w:leader="none" w:pos="0"/>
              </w:tabs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交付金</w:t>
            </w:r>
          </w:p>
        </w:tc>
        <w:tc>
          <w:tcPr>
            <w:tcW w:w="2204" w:type="dxa"/>
            <w:vAlign w:val="top"/>
          </w:tcPr>
          <w:p>
            <w:pPr>
              <w:pStyle w:val="0"/>
              <w:tabs>
                <w:tab w:val="left" w:leader="none" w:pos="0"/>
              </w:tabs>
              <w:ind w:right="175" w:rightChars="73"/>
              <w:jc w:val="left"/>
              <w:rPr>
                <w:rFonts w:hint="default" w:asciiTheme="majorEastAsia" w:hAnsiTheme="majorEastAsia" w:eastAsiaTheme="majorEastAsia"/>
                <w:color w:val="FF000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0"/>
              </w:rPr>
              <w:t>R</w:t>
            </w:r>
            <w:r>
              <w:rPr>
                <w:rFonts w:hint="eastAsia" w:asciiTheme="majorEastAsia" w:hAnsiTheme="majorEastAsia" w:eastAsiaTheme="majorEastAsia"/>
                <w:color w:val="FF0000"/>
                <w:sz w:val="20"/>
              </w:rPr>
              <w:t>６</w:t>
            </w:r>
            <w:r>
              <w:rPr>
                <w:rFonts w:hint="default" w:asciiTheme="majorEastAsia" w:hAnsiTheme="majorEastAsia" w:eastAsiaTheme="majorEastAsia"/>
                <w:color w:val="FF0000"/>
                <w:sz w:val="20"/>
              </w:rPr>
              <w:t>年度交付金</w:t>
            </w:r>
          </w:p>
        </w:tc>
        <w:tc>
          <w:tcPr>
            <w:tcW w:w="28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rPr>
                <w:rFonts w:hint="default" w:ascii="Century" w:hAnsi="Century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tabs>
                <w:tab w:val="left" w:leader="none" w:pos="0"/>
              </w:tabs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個人配分</w:t>
            </w:r>
          </w:p>
        </w:tc>
        <w:tc>
          <w:tcPr>
            <w:tcW w:w="2257" w:type="dxa"/>
            <w:vAlign w:val="top"/>
          </w:tcPr>
          <w:p>
            <w:pPr>
              <w:pStyle w:val="0"/>
              <w:tabs>
                <w:tab w:val="left" w:leader="none" w:pos="0"/>
              </w:tabs>
              <w:ind w:right="175" w:rightChars="73"/>
              <w:jc w:val="left"/>
              <w:rPr>
                <w:rFonts w:hint="default" w:ascii="ＭＳ ゴシック" w:hAnsi="ＭＳ ゴシック" w:eastAsia="ＭＳ ゴシック"/>
                <w:color w:val="FF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color w:val="FF0000"/>
                <w:sz w:val="20"/>
              </w:rPr>
              <w:t>R</w:t>
            </w: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６</w:t>
            </w:r>
            <w:r>
              <w:rPr>
                <w:rFonts w:hint="default" w:ascii="ＭＳ ゴシック" w:hAnsi="ＭＳ ゴシック" w:eastAsia="ＭＳ ゴシック"/>
                <w:color w:val="FF0000"/>
                <w:sz w:val="20"/>
              </w:rPr>
              <w:t>年度個人配分</w:t>
            </w:r>
          </w:p>
        </w:tc>
      </w:tr>
      <w:tr>
        <w:trPr/>
        <w:tc>
          <w:tcPr>
            <w:tcW w:w="1739" w:type="dxa"/>
            <w:vAlign w:val="top"/>
          </w:tcPr>
          <w:p>
            <w:pPr>
              <w:pStyle w:val="0"/>
              <w:tabs>
                <w:tab w:val="left" w:leader="none" w:pos="0"/>
              </w:tabs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利息ほか</w:t>
            </w:r>
          </w:p>
        </w:tc>
        <w:tc>
          <w:tcPr>
            <w:tcW w:w="2204" w:type="dxa"/>
            <w:vAlign w:val="top"/>
          </w:tcPr>
          <w:p>
            <w:pPr>
              <w:pStyle w:val="0"/>
              <w:tabs>
                <w:tab w:val="left" w:leader="none" w:pos="0"/>
              </w:tabs>
              <w:ind w:right="175" w:rightChars="73"/>
              <w:jc w:val="left"/>
              <w:rPr>
                <w:rFonts w:hint="default" w:asciiTheme="majorEastAsia" w:hAnsiTheme="majorEastAsia" w:eastAsiaTheme="majorEastAsia"/>
                <w:color w:val="FF000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FF0000"/>
                <w:sz w:val="20"/>
              </w:rPr>
              <w:t>R</w:t>
            </w:r>
            <w:r>
              <w:rPr>
                <w:rFonts w:hint="eastAsia" w:asciiTheme="majorEastAsia" w:hAnsiTheme="majorEastAsia" w:eastAsiaTheme="majorEastAsia"/>
                <w:color w:val="FF0000"/>
                <w:sz w:val="20"/>
              </w:rPr>
              <w:t>６</w:t>
            </w:r>
            <w:r>
              <w:rPr>
                <w:rFonts w:hint="default" w:asciiTheme="majorEastAsia" w:hAnsiTheme="majorEastAsia" w:eastAsiaTheme="majorEastAsia"/>
                <w:color w:val="FF0000"/>
                <w:sz w:val="20"/>
              </w:rPr>
              <w:t>年度中の</w:t>
            </w:r>
            <w:r>
              <w:rPr>
                <w:rFonts w:hint="eastAsia" w:asciiTheme="majorEastAsia" w:hAnsiTheme="majorEastAsia" w:eastAsiaTheme="majorEastAsia"/>
                <w:color w:val="FF0000"/>
                <w:sz w:val="20"/>
              </w:rPr>
              <w:t>利息等</w:t>
            </w:r>
          </w:p>
        </w:tc>
        <w:tc>
          <w:tcPr>
            <w:tcW w:w="28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rPr>
                <w:rFonts w:hint="default" w:ascii="Century" w:hAnsi="Century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tabs>
                <w:tab w:val="left" w:leader="none" w:pos="0"/>
              </w:tabs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共同取組</w:t>
            </w:r>
          </w:p>
        </w:tc>
        <w:tc>
          <w:tcPr>
            <w:tcW w:w="2257" w:type="dxa"/>
            <w:vAlign w:val="top"/>
          </w:tcPr>
          <w:p>
            <w:pPr>
              <w:pStyle w:val="0"/>
              <w:tabs>
                <w:tab w:val="left" w:leader="none" w:pos="0"/>
              </w:tabs>
              <w:ind w:right="175" w:rightChars="73"/>
              <w:jc w:val="left"/>
              <w:rPr>
                <w:rFonts w:hint="default" w:ascii="ＭＳ ゴシック" w:hAnsi="ＭＳ ゴシック" w:eastAsia="ＭＳ ゴシック"/>
                <w:color w:val="FF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color w:val="FF0000"/>
                <w:sz w:val="20"/>
              </w:rPr>
              <w:t>下記実施状況の合計</w:t>
            </w:r>
          </w:p>
        </w:tc>
      </w:tr>
      <w:tr>
        <w:trPr/>
        <w:tc>
          <w:tcPr>
            <w:tcW w:w="1739" w:type="dxa"/>
            <w:vAlign w:val="top"/>
          </w:tcPr>
          <w:p>
            <w:pPr>
              <w:pStyle w:val="0"/>
              <w:tabs>
                <w:tab w:val="left" w:leader="none" w:pos="0"/>
              </w:tabs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前年度繰越</w:t>
            </w:r>
          </w:p>
        </w:tc>
        <w:tc>
          <w:tcPr>
            <w:tcW w:w="2204" w:type="dxa"/>
            <w:vAlign w:val="top"/>
          </w:tcPr>
          <w:p>
            <w:pPr>
              <w:pStyle w:val="0"/>
              <w:tabs>
                <w:tab w:val="left" w:leader="none" w:pos="0"/>
              </w:tabs>
              <w:ind w:right="175" w:rightChars="73"/>
              <w:jc w:val="left"/>
              <w:rPr>
                <w:rFonts w:hint="default" w:asciiTheme="majorEastAsia" w:hAnsiTheme="majorEastAsia" w:eastAsiaTheme="majorEastAsia"/>
                <w:color w:val="FF000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0"/>
              </w:rPr>
              <w:t>R</w:t>
            </w:r>
            <w:r>
              <w:rPr>
                <w:rFonts w:hint="eastAsia" w:asciiTheme="majorEastAsia" w:hAnsiTheme="majorEastAsia" w:eastAsiaTheme="majorEastAsia"/>
                <w:color w:val="FF0000"/>
                <w:sz w:val="20"/>
              </w:rPr>
              <w:t>６</w:t>
            </w:r>
            <w:r>
              <w:rPr>
                <w:rFonts w:hint="default" w:asciiTheme="majorEastAsia" w:hAnsiTheme="majorEastAsia" w:eastAsiaTheme="majorEastAsia"/>
                <w:color w:val="FF0000"/>
                <w:sz w:val="20"/>
              </w:rPr>
              <w:t>.3.31</w:t>
            </w:r>
            <w:r>
              <w:rPr>
                <w:rFonts w:hint="default" w:asciiTheme="majorEastAsia" w:hAnsiTheme="majorEastAsia" w:eastAsiaTheme="majorEastAsia"/>
                <w:color w:val="FF0000"/>
                <w:sz w:val="20"/>
              </w:rPr>
              <w:t>の繰越額</w:t>
            </w:r>
          </w:p>
        </w:tc>
        <w:tc>
          <w:tcPr>
            <w:tcW w:w="28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rPr>
                <w:rFonts w:hint="default" w:ascii="Century" w:hAnsi="Century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tabs>
                <w:tab w:val="left" w:leader="none" w:pos="0"/>
              </w:tabs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支出計</w:t>
            </w:r>
          </w:p>
        </w:tc>
        <w:tc>
          <w:tcPr>
            <w:tcW w:w="2257" w:type="dxa"/>
            <w:vAlign w:val="top"/>
          </w:tcPr>
          <w:p>
            <w:pPr>
              <w:pStyle w:val="0"/>
              <w:tabs>
                <w:tab w:val="left" w:leader="none" w:pos="0"/>
              </w:tabs>
              <w:ind w:right="175" w:rightChars="73"/>
              <w:jc w:val="left"/>
              <w:rPr>
                <w:rFonts w:hint="default" w:ascii="ＭＳ ゴシック" w:hAnsi="ＭＳ ゴシック" w:eastAsia="ＭＳ ゴシック"/>
                <w:color w:val="FF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支出の合計</w:t>
            </w:r>
          </w:p>
        </w:tc>
      </w:tr>
      <w:tr>
        <w:trPr/>
        <w:tc>
          <w:tcPr>
            <w:tcW w:w="1739" w:type="dxa"/>
            <w:vAlign w:val="top"/>
          </w:tcPr>
          <w:p>
            <w:pPr>
              <w:pStyle w:val="0"/>
              <w:tabs>
                <w:tab w:val="left" w:leader="none" w:pos="0"/>
              </w:tabs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収入計</w:t>
            </w:r>
          </w:p>
        </w:tc>
        <w:tc>
          <w:tcPr>
            <w:tcW w:w="2204" w:type="dxa"/>
            <w:vAlign w:val="top"/>
          </w:tcPr>
          <w:p>
            <w:pPr>
              <w:pStyle w:val="0"/>
              <w:tabs>
                <w:tab w:val="left" w:leader="none" w:pos="0"/>
              </w:tabs>
              <w:ind w:right="175" w:rightChars="73"/>
              <w:jc w:val="left"/>
              <w:rPr>
                <w:rFonts w:hint="default" w:asciiTheme="majorEastAsia" w:hAnsiTheme="majorEastAsia" w:eastAsiaTheme="majorEastAsia"/>
                <w:color w:val="FF0000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FF0000"/>
                <w:sz w:val="20"/>
              </w:rPr>
              <w:t>収入の合計</w:t>
            </w:r>
          </w:p>
        </w:tc>
        <w:tc>
          <w:tcPr>
            <w:tcW w:w="28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rPr>
                <w:rFonts w:hint="default" w:ascii="Century" w:hAnsi="Century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tabs>
                <w:tab w:val="left" w:leader="none" w:pos="0"/>
              </w:tabs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積立・繰越</w:t>
            </w:r>
          </w:p>
        </w:tc>
        <w:tc>
          <w:tcPr>
            <w:tcW w:w="2257" w:type="dxa"/>
            <w:vAlign w:val="top"/>
          </w:tcPr>
          <w:p>
            <w:pPr>
              <w:pStyle w:val="0"/>
              <w:tabs>
                <w:tab w:val="left" w:leader="none" w:pos="0"/>
              </w:tabs>
              <w:ind w:right="175" w:rightChars="73"/>
              <w:jc w:val="left"/>
              <w:rPr>
                <w:rFonts w:hint="default" w:ascii="ＭＳ ゴシック" w:hAnsi="ＭＳ ゴシック" w:eastAsia="ＭＳ ゴシック"/>
                <w:color w:val="FF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color w:val="FF0000"/>
                <w:sz w:val="20"/>
              </w:rPr>
              <w:t>R</w:t>
            </w: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6</w:t>
            </w:r>
            <w:r>
              <w:rPr>
                <w:rFonts w:hint="default" w:ascii="ＭＳ ゴシック" w:hAnsi="ＭＳ ゴシック" w:eastAsia="ＭＳ ゴシック"/>
                <w:color w:val="FF0000"/>
                <w:sz w:val="20"/>
              </w:rPr>
              <w:t>年度へ積立・繰越</w:t>
            </w:r>
          </w:p>
        </w:tc>
      </w:tr>
    </w:tbl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</w:rPr>
      </w:pPr>
      <w:r>
        <w:rPr>
          <w:rFonts w:hint="eastAsia"/>
          <w:color w:val="A6A6A6" w:themeColor="background1" w:themeShade="A6"/>
        </w:rPr>
        <w:t>　　　※収支決算内訳書（別紙）を記載する。</w:t>
      </w:r>
      <w:bookmarkStart w:id="0" w:name="_GoBack"/>
      <w:bookmarkEnd w:id="0"/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</w:rPr>
      </w:pPr>
    </w:p>
    <w:p>
      <w:pPr>
        <w:pStyle w:val="15"/>
        <w:tabs>
          <w:tab w:val="left" w:leader="none" w:pos="0"/>
        </w:tabs>
        <w:ind w:left="0" w:firstLine="240" w:firstLineChars="100"/>
        <w:rPr>
          <w:rFonts w:hint="default"/>
          <w:color w:val="A6A6A6" w:themeColor="background1" w:themeShade="A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248285</wp:posOffset>
                </wp:positionV>
                <wp:extent cx="413385" cy="5882005"/>
                <wp:effectExtent l="34290" t="19685" r="29845" b="20320"/>
                <wp:wrapNone/>
                <wp:docPr id="1037" name="左中かっこ 2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左中かっこ 20"/>
                      <wps:cNvSpPr/>
                      <wps:spPr>
                        <a:xfrm>
                          <a:off x="0" y="0"/>
                          <a:ext cx="413385" cy="5882005"/>
                        </a:xfrm>
                        <a:prstGeom prst="leftBrac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0" style="mso-position-vertical-relative:text;z-index:3;mso-wrap-distance-left:9pt;width:32.54pt;height:463.15pt;mso-position-horizontal-relative:text;position:absolute;margin-left:-11.75pt;margin-top:19.55pt;mso-wrap-distance-bottom:0pt;mso-wrap-distance-right:9pt;mso-wrap-distance-top:0pt;" o:spid="_x0000_s1037" o:allowincell="t" o:allowoverlap="t" filled="f" stroked="t" strokecolor="#ff0000" strokeweight="3pt" o:spt="87" type="#_x0000_t87" adj="1800,10800">
                <v:fill/>
                <v:stroke opacity="32768f"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6A6A6" w:themeColor="background1" w:themeShade="A6"/>
        </w:rPr>
        <w:t>２．事業実施状況</w:t>
      </w:r>
      <w:r>
        <w:rPr>
          <w:rFonts w:hint="eastAsia"/>
          <w:b w:val="1"/>
          <w:color w:val="FF0000"/>
        </w:rPr>
        <w:t>（協定書に記載した活動についての実績報告）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66675</wp:posOffset>
                </wp:positionV>
                <wp:extent cx="2128520" cy="1022350"/>
                <wp:effectExtent l="0" t="0" r="635" b="635"/>
                <wp:wrapNone/>
                <wp:docPr id="1038" name="テキスト ボックス 21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1"/>
                      <wps:cNvSpPr txBox="1"/>
                      <wps:spPr>
                        <a:xfrm>
                          <a:off x="0" y="0"/>
                          <a:ext cx="2128520" cy="102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＜例＞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240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水路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草刈り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、清掃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240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農道草刈り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、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簡易補修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240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イノシシ柵設置　など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style="mso-position-vertical-relative:text;z-index:6;mso-wrap-distance-left:9pt;width:167.6pt;height:80.5pt;mso-position-horizontal-relative:text;position:absolute;margin-left:53.35pt;margin-top:5.25pt;mso-wrap-distance-bottom:0pt;mso-wrap-distance-right:9pt;mso-wrap-distance-top:0pt;v-text-anchor:top;" o:spid="_x0000_s103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＜例＞</w:t>
                      </w:r>
                    </w:p>
                    <w:p>
                      <w:pPr>
                        <w:pStyle w:val="0"/>
                        <w:spacing w:line="276" w:lineRule="auto"/>
                        <w:ind w:firstLine="240" w:firstLineChars="1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水路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草刈り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、清掃</w:t>
                      </w:r>
                    </w:p>
                    <w:p>
                      <w:pPr>
                        <w:pStyle w:val="0"/>
                        <w:spacing w:line="276" w:lineRule="auto"/>
                        <w:ind w:firstLine="240" w:firstLineChars="1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農道草刈り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、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簡易補修</w:t>
                      </w:r>
                    </w:p>
                    <w:p>
                      <w:pPr>
                        <w:pStyle w:val="0"/>
                        <w:spacing w:line="276" w:lineRule="auto"/>
                        <w:ind w:firstLine="240" w:firstLineChars="1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イノシシ柵設置　など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6A6A6" w:themeColor="background1" w:themeShade="A6"/>
        </w:rPr>
        <w:t>　　①</w:t>
      </w:r>
      <w:r>
        <w:rPr>
          <w:rFonts w:hint="eastAsia"/>
          <w:color w:val="A6A6A6" w:themeColor="background1" w:themeShade="A6"/>
        </w:rPr>
        <w:t xml:space="preserve"> </w:t>
      </w:r>
      <w:r>
        <w:rPr>
          <w:rFonts w:hint="eastAsia"/>
          <w:color w:val="A6A6A6" w:themeColor="background1" w:themeShade="A6"/>
        </w:rPr>
        <w:t>農業生産活動等（協定書第５の１，２）　　　　</w:t>
      </w:r>
      <w:r>
        <w:rPr>
          <w:rFonts w:hint="eastAsia"/>
          <w:color w:val="A6A6A6" w:themeColor="background1" w:themeShade="A6"/>
          <w:u w:val="single" w:color="auto"/>
        </w:rPr>
        <w:t>支出金額：　</w:t>
      </w:r>
      <w:r>
        <w:rPr>
          <w:rFonts w:hint="eastAsia"/>
          <w:color w:val="FF0000"/>
          <w:u w:val="single" w:color="auto"/>
        </w:rPr>
        <w:t>●，●●●，●●●</w:t>
      </w:r>
      <w:r>
        <w:rPr>
          <w:rFonts w:hint="eastAsia"/>
          <w:color w:val="A6A6A6" w:themeColor="background1" w:themeShade="A6"/>
          <w:u w:val="single" w:color="auto"/>
        </w:rPr>
        <w:t>円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212725</wp:posOffset>
                </wp:positionV>
                <wp:extent cx="477520" cy="668020"/>
                <wp:effectExtent l="19685" t="19685" r="29845" b="20320"/>
                <wp:wrapNone/>
                <wp:docPr id="1039" name="右中かっこ 23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右中かっこ 23"/>
                      <wps:cNvSpPr/>
                      <wps:spPr>
                        <a:xfrm>
                          <a:off x="0" y="0"/>
                          <a:ext cx="477520" cy="668020"/>
                        </a:xfrm>
                        <a:prstGeom prst="rightBrac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alpha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3" style="mso-position-vertical-relative:text;z-index:8;mso-wrap-distance-left:9pt;width:37.6pt;height:52.6pt;mso-position-horizontal-relative:text;position:absolute;margin-left:226.35pt;margin-top:16.75pt;mso-wrap-distance-bottom:0pt;mso-wrap-distance-right:9pt;mso-wrap-distance-top:0pt;" o:spid="_x0000_s1039" o:allowincell="t" o:allowoverlap="t" filled="f" stroked="t" strokecolor="#000000" strokeweight="2.25pt" o:spt="88" type="#_x0000_t88" adj="1800,10800">
                <v:fill/>
                <v:stroke opacity="32768f"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6A6A6" w:themeColor="background1" w:themeShade="A6"/>
        </w:rPr>
        <w:t>　　　</w:t>
      </w:r>
      <w:r>
        <w:rPr>
          <w:rFonts w:hint="eastAsia"/>
          <w:color w:val="A6A6A6" w:themeColor="background1" w:themeShade="A6"/>
          <w:u w:val="single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106680</wp:posOffset>
                </wp:positionV>
                <wp:extent cx="2333625" cy="514350"/>
                <wp:effectExtent l="0" t="0" r="635" b="635"/>
                <wp:wrapNone/>
                <wp:docPr id="1040" name="テキスト ボックス 2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2"/>
                      <wps:cNvSpPr txBox="1"/>
                      <wps:spPr>
                        <a:xfrm>
                          <a:off x="0" y="0"/>
                          <a:ext cx="23336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HG創英角ﾎﾟｯﾌﾟ体" w:hAnsi="HG創英角ﾎﾟｯﾌﾟ体" w:eastAsia="HG創英角ﾎﾟｯﾌﾟ体"/>
                                <w:sz w:val="28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8"/>
                              </w:rPr>
                              <w:t>＜必須活動＞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HG創英角ﾎﾟｯﾌﾟ体" w:hAnsi="HG創英角ﾎﾟｯﾌﾟ体" w:eastAsia="HG創英角ﾎﾟｯﾌﾟ体"/>
                                <w:sz w:val="28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8"/>
                              </w:rPr>
                              <w:t>協定　２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sz w:val="28"/>
                              </w:rPr>
                              <w:t>項目以上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style="mso-position-vertical-relative:text;z-index:7;mso-wrap-distance-left:9pt;width:183.75pt;height:40.5pt;mso-position-horizontal-relative:text;position:absolute;margin-left:282.3pt;margin-top:8.4pt;mso-wrap-distance-bottom:0pt;mso-wrap-distance-right:9pt;mso-wrap-distance-top:0pt;v-text-anchor:top;" o:spid="_x0000_s1040" o:allowincell="t" o:allowoverlap="t" filled="f" stroked="f" strokeweight="0.5pt" o:spt="202" type="#_x0000_t202">
                <v:fill/>
                <v:textbox style="layout-flow:horizontal;" inset=",0mm,,0mm">
                  <w:txbxContent>
                    <w:p>
                      <w:pPr>
                        <w:pStyle w:val="0"/>
                        <w:spacing w:line="320" w:lineRule="exact"/>
                        <w:rPr>
                          <w:rFonts w:hint="default" w:ascii="HG創英角ﾎﾟｯﾌﾟ体" w:hAnsi="HG創英角ﾎﾟｯﾌﾟ体" w:eastAsia="HG創英角ﾎﾟｯﾌﾟ体"/>
                          <w:sz w:val="28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8"/>
                        </w:rPr>
                        <w:t>＜必須活動＞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default" w:ascii="HG創英角ﾎﾟｯﾌﾟ体" w:hAnsi="HG創英角ﾎﾟｯﾌﾟ体" w:eastAsia="HG創英角ﾎﾟｯﾌﾟ体"/>
                          <w:sz w:val="28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8"/>
                        </w:rPr>
                        <w:t>協定　２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  <w:sz w:val="28"/>
                        </w:rPr>
                        <w:t>項目以上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8"/>
                        </w:rPr>
                        <w:t>記入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6A6A6" w:themeColor="background1" w:themeShade="A6"/>
        </w:rPr>
        <w:t>　　　</w:t>
      </w:r>
      <w:r>
        <w:rPr>
          <w:rFonts w:hint="eastAsia"/>
          <w:color w:val="A6A6A6" w:themeColor="background1" w:themeShade="A6"/>
          <w:u w:val="single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  <w:u w:val="single" w:color="auto"/>
        </w:rPr>
      </w:pPr>
      <w:r>
        <w:rPr>
          <w:rFonts w:hint="eastAsia"/>
          <w:color w:val="A6A6A6" w:themeColor="background1" w:themeShade="A6"/>
        </w:rPr>
        <w:t>　　　</w:t>
      </w:r>
      <w:r>
        <w:rPr>
          <w:rFonts w:hint="eastAsia"/>
          <w:color w:val="A6A6A6" w:themeColor="background1" w:themeShade="A6"/>
          <w:u w:val="single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  <w:u w:val="single" w:color="auto"/>
        </w:rPr>
      </w:pPr>
      <w:r>
        <w:rPr>
          <w:rFonts w:hint="eastAsia"/>
          <w:color w:val="A6A6A6" w:themeColor="background1" w:themeShade="A6"/>
        </w:rPr>
        <w:t>　　　</w:t>
      </w:r>
      <w:r>
        <w:rPr>
          <w:rFonts w:hint="eastAsia"/>
          <w:color w:val="A6A6A6" w:themeColor="background1" w:themeShade="A6"/>
          <w:u w:val="single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</w:rPr>
      </w:pP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102870</wp:posOffset>
                </wp:positionV>
                <wp:extent cx="2128520" cy="1009650"/>
                <wp:effectExtent l="0" t="0" r="635" b="635"/>
                <wp:wrapNone/>
                <wp:docPr id="1041" name="テキスト ボックス 24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4"/>
                      <wps:cNvSpPr txBox="1"/>
                      <wps:spPr>
                        <a:xfrm>
                          <a:off x="0" y="0"/>
                          <a:ext cx="212852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＜例＞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240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・周辺林地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の下草刈り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240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・堆肥の施肥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240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・景観作物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　　など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style="mso-position-vertical-relative:text;z-index:9;mso-wrap-distance-left:9pt;width:167.6pt;height:79.5pt;mso-position-horizontal-relative:text;position:absolute;margin-left:53.3pt;margin-top:8.1pt;mso-wrap-distance-bottom:0pt;mso-wrap-distance-right:9pt;mso-wrap-distance-top:0pt;v-text-anchor:top;" o:spid="_x0000_s1041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＜例＞</w:t>
                      </w:r>
                    </w:p>
                    <w:p>
                      <w:pPr>
                        <w:pStyle w:val="0"/>
                        <w:spacing w:line="276" w:lineRule="auto"/>
                        <w:ind w:firstLine="240" w:firstLineChars="1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・周辺林地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の下草刈り</w:t>
                      </w:r>
                    </w:p>
                    <w:p>
                      <w:pPr>
                        <w:pStyle w:val="0"/>
                        <w:spacing w:line="276" w:lineRule="auto"/>
                        <w:ind w:firstLine="240" w:firstLineChars="1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・堆肥の施肥</w:t>
                      </w:r>
                    </w:p>
                    <w:p>
                      <w:pPr>
                        <w:pStyle w:val="0"/>
                        <w:spacing w:line="276" w:lineRule="auto"/>
                        <w:ind w:firstLine="240" w:firstLineChars="1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・景観作物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　　など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163830</wp:posOffset>
                </wp:positionV>
                <wp:extent cx="436245" cy="3342640"/>
                <wp:effectExtent l="0" t="0" r="635" b="635"/>
                <wp:wrapNone/>
                <wp:docPr id="1042" name="テキスト ボックス 25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5"/>
                      <wps:cNvSpPr txBox="1"/>
                      <wps:spPr>
                        <a:xfrm>
                          <a:off x="0" y="0"/>
                          <a:ext cx="436245" cy="3342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:sz w:val="28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:sz w:val="28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協定書で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:sz w:val="28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定めた活動について記載する</w:t>
                            </w:r>
                          </w:p>
                        </w:txbxContent>
                      </wps:txbx>
                      <wps:bodyPr rot="0" vertOverflow="overflow" horzOverflow="overflow" vert="eaVert" wrap="square" lIns="0" r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style="mso-position-vertical-relative:text;z-index:5;mso-wrap-distance-left:9pt;width:34.35pt;height:263.2pt;mso-position-horizontal-relative:text;position:absolute;margin-left:-37.5pt;margin-top:12.9pt;mso-wrap-distance-bottom:0pt;mso-wrap-distance-right:9pt;mso-wrap-distance-top:0pt;v-text-anchor:top;" o:spid="_x0000_s1042" o:allowincell="t" o:allowoverlap="t" filled="t" fillcolor="#ffffff" stroked="f" strokeweight="0.5pt" o:spt="202" type="#_x0000_t202">
                <v:fill/>
                <v:textbox style="layout-flow:vertical-ideographic;" inset="0mm,,0mm,">
                  <w:txbxContent>
                    <w:p>
                      <w:pPr>
                        <w:pStyle w:val="0"/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:sz w:val="28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:sz w:val="28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協定書で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:sz w:val="28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定めた活動について記載する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6A6A6" w:themeColor="background1" w:themeShade="A6"/>
        </w:rPr>
        <w:t>　　②</w:t>
      </w:r>
      <w:r>
        <w:rPr>
          <w:rFonts w:hint="eastAsia"/>
          <w:color w:val="A6A6A6" w:themeColor="background1" w:themeShade="A6"/>
        </w:rPr>
        <w:t xml:space="preserve"> </w:t>
      </w:r>
      <w:r>
        <w:rPr>
          <w:rFonts w:hint="eastAsia"/>
          <w:color w:val="A6A6A6" w:themeColor="background1" w:themeShade="A6"/>
        </w:rPr>
        <w:t>多面的機能増進活動（協定書第５の３）　　　　</w:t>
      </w:r>
      <w:r>
        <w:rPr>
          <w:rFonts w:hint="eastAsia"/>
          <w:color w:val="A6A6A6" w:themeColor="background1" w:themeShade="A6"/>
          <w:u w:val="single" w:color="auto"/>
        </w:rPr>
        <w:t>支出金額：　</w:t>
      </w:r>
      <w:r>
        <w:rPr>
          <w:rFonts w:hint="eastAsia"/>
          <w:color w:val="FF0000"/>
          <w:u w:val="single" w:color="auto"/>
        </w:rPr>
        <w:t>●，●●●，●●●</w:t>
      </w:r>
      <w:r>
        <w:rPr>
          <w:rFonts w:hint="eastAsia"/>
          <w:color w:val="A6A6A6" w:themeColor="background1" w:themeShade="A6"/>
          <w:u w:val="single" w:color="auto"/>
        </w:rPr>
        <w:t>円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  <w:u w:val="single" w:color="auto"/>
        </w:rPr>
      </w:pPr>
      <w:r>
        <w:rPr>
          <w:rFonts w:hint="eastAsia"/>
          <w:color w:val="A6A6A6" w:themeColor="background1" w:themeShade="A6"/>
        </w:rPr>
        <w:t>　　　</w:t>
      </w:r>
      <w:r>
        <w:rPr>
          <w:rFonts w:hint="eastAsia"/>
          <w:color w:val="A6A6A6" w:themeColor="background1" w:themeShade="A6"/>
          <w:u w:val="single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53340</wp:posOffset>
                </wp:positionV>
                <wp:extent cx="2333625" cy="523875"/>
                <wp:effectExtent l="0" t="0" r="635" b="635"/>
                <wp:wrapNone/>
                <wp:docPr id="1043" name="テキスト ボックス 26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6"/>
                      <wps:cNvSpPr txBox="1"/>
                      <wps:spPr>
                        <a:xfrm>
                          <a:off x="0" y="0"/>
                          <a:ext cx="23336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HG創英角ﾎﾟｯﾌﾟ体" w:hAnsi="HG創英角ﾎﾟｯﾌﾟ体" w:eastAsia="HG創英角ﾎﾟｯﾌﾟ体"/>
                                <w:sz w:val="28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8"/>
                              </w:rPr>
                              <w:t>＜必須活動＞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HG創英角ﾎﾟｯﾌﾟ体" w:hAnsi="HG創英角ﾎﾟｯﾌﾟ体" w:eastAsia="HG創英角ﾎﾟｯﾌﾟ体"/>
                                <w:sz w:val="28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8"/>
                              </w:rPr>
                              <w:t>全協定　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sz w:val="28"/>
                              </w:rPr>
                              <w:t>１項目以上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style="mso-position-vertical-relative:text;z-index:11;mso-wrap-distance-left:9pt;width:183.75pt;height:41.25pt;mso-position-horizontal-relative:text;position:absolute;margin-left:282.3pt;margin-top:4.2pt;mso-wrap-distance-bottom:0pt;mso-wrap-distance-right:9pt;mso-wrap-distance-top:0pt;v-text-anchor:top;" o:spid="_x0000_s1043" o:allowincell="t" o:allowoverlap="t" filled="f" stroked="f" strokeweight="0.5pt" o:spt="202" type="#_x0000_t202">
                <v:fill/>
                <v:textbox style="layout-flow:horizontal;" inset=",0mm,,0mm">
                  <w:txbxContent>
                    <w:p>
                      <w:pPr>
                        <w:pStyle w:val="0"/>
                        <w:spacing w:line="320" w:lineRule="exact"/>
                        <w:rPr>
                          <w:rFonts w:hint="default" w:ascii="HG創英角ﾎﾟｯﾌﾟ体" w:hAnsi="HG創英角ﾎﾟｯﾌﾟ体" w:eastAsia="HG創英角ﾎﾟｯﾌﾟ体"/>
                          <w:sz w:val="28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8"/>
                        </w:rPr>
                        <w:t>＜必須活動＞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default" w:ascii="HG創英角ﾎﾟｯﾌﾟ体" w:hAnsi="HG創英角ﾎﾟｯﾌﾟ体" w:eastAsia="HG創英角ﾎﾟｯﾌﾟ体"/>
                          <w:sz w:val="28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8"/>
                        </w:rPr>
                        <w:t>全協定　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  <w:sz w:val="28"/>
                        </w:rPr>
                        <w:t>１項目以上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8"/>
                        </w:rPr>
                        <w:t>記入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6A6A6" w:themeColor="background1" w:themeShade="A6"/>
        </w:rPr>
        <w:t>　　　</w:t>
      </w:r>
      <w:r>
        <w:rPr>
          <w:rFonts w:hint="eastAsia"/>
          <w:color w:val="A6A6A6" w:themeColor="background1" w:themeShade="A6"/>
          <w:u w:val="single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  <w:u w:val="single" w:color="auto"/>
        </w:rPr>
      </w:pPr>
      <w:r>
        <w:rPr>
          <w:rFonts w:hint="eastAsia"/>
          <w:color w:val="A6A6A6" w:themeColor="background1" w:themeShade="A6"/>
        </w:rPr>
        <w:t>　　　</w:t>
      </w:r>
      <w:r>
        <w:rPr>
          <w:rFonts w:hint="eastAsia"/>
          <w:color w:val="A6A6A6" w:themeColor="background1" w:themeShade="A6"/>
          <w:u w:val="single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  <w:u w:val="single" w:color="auto"/>
        </w:rPr>
      </w:pPr>
      <w:r>
        <w:rPr>
          <w:rFonts w:hint="eastAsia"/>
          <w:color w:val="A6A6A6" w:themeColor="background1" w:themeShade="A6"/>
        </w:rPr>
        <w:t>　　　</w:t>
      </w:r>
      <w:r>
        <w:rPr>
          <w:rFonts w:hint="eastAsia"/>
          <w:color w:val="A6A6A6" w:themeColor="background1" w:themeShade="A6"/>
          <w:u w:val="single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</w:rPr>
      </w:pP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199390</wp:posOffset>
                </wp:positionV>
                <wp:extent cx="4108450" cy="371475"/>
                <wp:effectExtent l="19685" t="19685" r="29845" b="20320"/>
                <wp:wrapNone/>
                <wp:docPr id="1044" name="大かっこ 29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大かっこ 29"/>
                      <wps:cNvSpPr/>
                      <wps:spPr>
                        <a:xfrm>
                          <a:off x="0" y="0"/>
                          <a:ext cx="4108450" cy="371475"/>
                        </a:xfrm>
                        <a:prstGeom prst="bracketPair">
                          <a:avLst/>
                        </a:prstGeom>
                        <a:noFill/>
                        <a:ln w="28575" cap="flat" cmpd="sng" algn="ctr">
                          <a:solidFill>
                            <a:srgbClr val="FF0000"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集落戦略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（別紙様式２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）の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作成状況を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記入する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9" style="mso-position-vertical-relative:text;z-index:12;mso-wrap-distance-left:9pt;width:323.5pt;height:29.25pt;mso-position-horizontal-relative:text;position:absolute;margin-left:28.05pt;margin-top:15.7pt;mso-wrap-distance-bottom:0pt;mso-wrap-distance-right:9pt;mso-wrap-distance-top:0pt;v-text-anchor:top;" o:spid="_x0000_s1044" o:allowincell="t" o:allowoverlap="t" filled="f" stroked="t" strokecolor="#ff0000" strokeweight="2.25pt" o:spt="185" type="#_x0000_t185" adj="3600">
                <v:fill/>
                <v:stroke opacity="32768f"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集落戦略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（別紙様式２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）の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作成状況を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記入する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6A6A6" w:themeColor="background1" w:themeShade="A6"/>
        </w:rPr>
        <w:t>　　③</w:t>
      </w:r>
      <w:r>
        <w:rPr>
          <w:rFonts w:hint="eastAsia"/>
          <w:color w:val="A6A6A6" w:themeColor="background1" w:themeShade="A6"/>
        </w:rPr>
        <w:t xml:space="preserve"> </w:t>
      </w:r>
      <w:r>
        <w:rPr>
          <w:rFonts w:hint="eastAsia"/>
          <w:color w:val="A6A6A6" w:themeColor="background1" w:themeShade="A6"/>
        </w:rPr>
        <w:t>農業生産活動等の体制整備（協定書第８）　　　</w:t>
      </w:r>
      <w:r>
        <w:rPr>
          <w:rFonts w:hint="eastAsia"/>
          <w:color w:val="A6A6A6" w:themeColor="background1" w:themeShade="A6"/>
          <w:u w:val="single" w:color="auto"/>
        </w:rPr>
        <w:t>支出金額：　</w:t>
      </w:r>
      <w:r>
        <w:rPr>
          <w:rFonts w:hint="eastAsia"/>
          <w:color w:val="FF0000"/>
          <w:u w:val="single" w:color="auto"/>
        </w:rPr>
        <w:t>●，●●●，●●●</w:t>
      </w:r>
      <w:r>
        <w:rPr>
          <w:rFonts w:hint="eastAsia"/>
          <w:color w:val="A6A6A6" w:themeColor="background1" w:themeShade="A6"/>
          <w:u w:val="single" w:color="auto"/>
        </w:rPr>
        <w:t>円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margin">
                  <wp:posOffset>375285</wp:posOffset>
                </wp:positionH>
                <wp:positionV relativeFrom="paragraph">
                  <wp:posOffset>209550</wp:posOffset>
                </wp:positionV>
                <wp:extent cx="4083050" cy="1524000"/>
                <wp:effectExtent l="0" t="0" r="635" b="635"/>
                <wp:wrapNone/>
                <wp:docPr id="1045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1"/>
                      <wps:cNvSpPr txBox="1"/>
                      <wps:spPr>
                        <a:xfrm>
                          <a:off x="0" y="0"/>
                          <a:ext cx="408305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＜例＞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240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(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)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集落戦略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作成状況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480" w:firstLineChars="2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・「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町に提出済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」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又は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「集落協定で作成中」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記入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240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(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)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集落戦略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及び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実戦に向けた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活動状況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240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　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話し合いの開催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回数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●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回（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回数の記入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720" w:firstLineChars="3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・話し合いの参加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人数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　●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●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人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（延べ人数）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720" w:firstLineChars="3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・農地保全活動等を実施する範囲等を記載した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960" w:firstLineChars="40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地図の作成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①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②③④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作成済　　　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720" w:firstLineChars="3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1;mso-wrap-distance-left:9pt;width:321.5pt;height:120pt;mso-position-horizontal-relative:margin;position:absolute;margin-left:29.55pt;margin-top:16.5pt;mso-wrap-distance-bottom:0pt;mso-wrap-distance-right:9pt;mso-wrap-distance-top:0pt;v-text-anchor:top;" o:spid="_x0000_s1045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＜例＞</w:t>
                      </w:r>
                    </w:p>
                    <w:p>
                      <w:pPr>
                        <w:pStyle w:val="0"/>
                        <w:spacing w:line="280" w:lineRule="exact"/>
                        <w:ind w:firstLine="240" w:firstLineChars="1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(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)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集落戦略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作成状況</w:t>
                      </w:r>
                    </w:p>
                    <w:p>
                      <w:pPr>
                        <w:pStyle w:val="0"/>
                        <w:spacing w:line="280" w:lineRule="exact"/>
                        <w:ind w:firstLine="480" w:firstLineChars="2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・「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町に提出済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」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又は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「集落協定で作成中」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記入</w:t>
                      </w:r>
                    </w:p>
                    <w:p>
                      <w:pPr>
                        <w:pStyle w:val="0"/>
                        <w:spacing w:line="280" w:lineRule="exact"/>
                        <w:ind w:firstLine="240" w:firstLineChars="1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(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2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)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集落戦略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及び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実戦に向けた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活動状況</w:t>
                      </w:r>
                    </w:p>
                    <w:p>
                      <w:pPr>
                        <w:pStyle w:val="0"/>
                        <w:spacing w:line="280" w:lineRule="exact"/>
                        <w:ind w:firstLine="240" w:firstLineChars="1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　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話し合いの開催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回数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●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回（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回数の記入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）</w:t>
                      </w:r>
                    </w:p>
                    <w:p>
                      <w:pPr>
                        <w:pStyle w:val="0"/>
                        <w:spacing w:line="280" w:lineRule="exact"/>
                        <w:ind w:firstLine="720" w:firstLineChars="3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・話し合いの参加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人数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　●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●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人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（延べ人数）</w:t>
                      </w:r>
                    </w:p>
                    <w:p>
                      <w:pPr>
                        <w:pStyle w:val="0"/>
                        <w:spacing w:line="280" w:lineRule="exact"/>
                        <w:ind w:firstLine="720" w:firstLineChars="3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・農地保全活動等を実施する範囲等を記載した</w:t>
                      </w:r>
                    </w:p>
                    <w:p>
                      <w:pPr>
                        <w:pStyle w:val="0"/>
                        <w:spacing w:line="280" w:lineRule="exact"/>
                        <w:ind w:firstLine="960" w:firstLineChars="40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地図の作成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①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②③④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作成済　　　</w:t>
                      </w:r>
                    </w:p>
                    <w:p>
                      <w:pPr>
                        <w:pStyle w:val="0"/>
                        <w:spacing w:line="280" w:lineRule="exact"/>
                        <w:ind w:firstLine="720" w:firstLineChars="3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4525010</wp:posOffset>
                </wp:positionH>
                <wp:positionV relativeFrom="paragraph">
                  <wp:posOffset>3175</wp:posOffset>
                </wp:positionV>
                <wp:extent cx="1555750" cy="488950"/>
                <wp:effectExtent l="0" t="0" r="635" b="635"/>
                <wp:wrapNone/>
                <wp:docPr id="1046" name="テキスト ボックス 28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8"/>
                      <wps:cNvSpPr txBox="1"/>
                      <wps:spPr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HG創英角ﾎﾟｯﾌﾟ体" w:hAnsi="HG創英角ﾎﾟｯﾌﾟ体" w:eastAsia="HG創英角ﾎﾟｯﾌﾟ体"/>
                                <w:sz w:val="28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8"/>
                              </w:rPr>
                              <w:t>割単価協定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HG創英角ﾎﾟｯﾌﾟ体" w:hAnsi="HG創英角ﾎﾟｯﾌﾟ体" w:eastAsia="HG創英角ﾎﾟｯﾌﾟ体"/>
                                <w:sz w:val="28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8"/>
                              </w:rPr>
                              <w:t>のみ記入</w:t>
                            </w: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style="mso-position-vertical-relative:text;z-index:13;mso-wrap-distance-left:9pt;width:122.5pt;height:38.5pt;mso-position-horizontal-relative:text;position:absolute;margin-left:356.3pt;margin-top:0.25pt;mso-wrap-distance-bottom:0pt;mso-wrap-distance-right:9pt;mso-wrap-distance-top:0pt;v-text-anchor:top;" o:spid="_x0000_s1046" o:allowincell="t" o:allowoverlap="t" filled="f" stroked="f" strokeweight="0.5pt" o:spt="202" type="#_x0000_t202">
                <v:fill/>
                <v:textbox style="layout-flow:horizontal;" inset=",0mm,,0mm">
                  <w:txbxContent>
                    <w:p>
                      <w:pPr>
                        <w:pStyle w:val="0"/>
                        <w:spacing w:line="320" w:lineRule="exact"/>
                        <w:rPr>
                          <w:rFonts w:hint="default" w:ascii="HG創英角ﾎﾟｯﾌﾟ体" w:hAnsi="HG創英角ﾎﾟｯﾌﾟ体" w:eastAsia="HG創英角ﾎﾟｯﾌﾟ体"/>
                          <w:sz w:val="28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8"/>
                        </w:rPr>
                        <w:t>10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8"/>
                        </w:rPr>
                        <w:t>割単価協定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default" w:ascii="HG創英角ﾎﾟｯﾌﾟ体" w:hAnsi="HG創英角ﾎﾟｯﾌﾟ体" w:eastAsia="HG創英角ﾎﾟｯﾌﾟ体"/>
                          <w:sz w:val="28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8"/>
                        </w:rPr>
                        <w:t>のみ記入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6A6A6" w:themeColor="background1" w:themeShade="A6"/>
        </w:rPr>
        <w:t>　　　</w:t>
      </w:r>
      <w:r>
        <w:rPr>
          <w:rFonts w:hint="eastAsia"/>
          <w:color w:val="A6A6A6" w:themeColor="background1" w:themeShade="A6"/>
          <w:u w:val="single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  <w:u w:val="single" w:color="auto"/>
        </w:rPr>
      </w:pPr>
      <w:r>
        <w:rPr>
          <w:rFonts w:hint="eastAsia"/>
          <w:color w:val="A6A6A6" w:themeColor="background1" w:themeShade="A6"/>
        </w:rPr>
        <w:t>　　　</w:t>
      </w:r>
      <w:r>
        <w:rPr>
          <w:rFonts w:hint="eastAsia"/>
          <w:color w:val="A6A6A6" w:themeColor="background1" w:themeShade="A6"/>
          <w:u w:val="single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  <w:u w:val="single" w:color="auto"/>
        </w:rPr>
      </w:pPr>
      <w:r>
        <w:rPr>
          <w:rFonts w:hint="eastAsia"/>
          <w:color w:val="A6A6A6" w:themeColor="background1" w:themeShade="A6"/>
        </w:rPr>
        <w:t>　　　</w:t>
      </w:r>
      <w:r>
        <w:rPr>
          <w:rFonts w:hint="eastAsia"/>
          <w:color w:val="A6A6A6" w:themeColor="background1" w:themeShade="A6"/>
          <w:u w:val="single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  <w:u w:val="single" w:color="auto"/>
        </w:rPr>
      </w:pPr>
      <w:r>
        <w:rPr>
          <w:rFonts w:hint="eastAsia"/>
          <w:color w:val="A6A6A6" w:themeColor="background1" w:themeShade="A6"/>
        </w:rPr>
        <w:t>　　　</w:t>
      </w:r>
      <w:r>
        <w:rPr>
          <w:rFonts w:hint="eastAsia"/>
          <w:color w:val="A6A6A6" w:themeColor="background1" w:themeShade="A6"/>
          <w:u w:val="single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97790</wp:posOffset>
                </wp:positionV>
                <wp:extent cx="298450" cy="657225"/>
                <wp:effectExtent l="19685" t="19685" r="52070" b="20320"/>
                <wp:wrapNone/>
                <wp:docPr id="1047" name="右中かっこ 27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右中かっこ 27"/>
                      <wps:cNvSpPr/>
                      <wps:spPr>
                        <a:xfrm>
                          <a:off x="0" y="0"/>
                          <a:ext cx="298450" cy="657225"/>
                        </a:xfrm>
                        <a:prstGeom prst="rightBrace">
                          <a:avLst>
                            <a:gd name="adj1" fmla="val 8333"/>
                            <a:gd name="adj2" fmla="val 51982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alpha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7" style="mso-position-vertical-relative:text;z-index:10;mso-wrap-distance-left:9pt;width:23.5pt;height:51.75pt;mso-position-horizontal-relative:text;position:absolute;margin-left:339.3pt;margin-top:7.7pt;mso-wrap-distance-bottom:0pt;mso-wrap-distance-right:9pt;mso-wrap-distance-top:0pt;" o:spid="_x0000_s1047" o:allowincell="t" o:allowoverlap="t" filled="f" stroked="t" strokecolor="#000000" strokeweight="2.25pt" o:spt="88" type="#_x0000_t88" adj="1800,11228">
                <v:fill/>
                <v:stroke opacity="32768f"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color w:val="A6A6A6" w:themeColor="background1" w:themeShade="A6"/>
        </w:rPr>
        <w:t>　　　</w:t>
      </w:r>
      <w:r>
        <w:rPr>
          <w:rFonts w:hint="default"/>
          <w:color w:val="A6A6A6" w:themeColor="background1" w:themeShade="A6"/>
          <w:u w:val="single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margin">
                  <wp:posOffset>4675505</wp:posOffset>
                </wp:positionH>
                <wp:positionV relativeFrom="paragraph">
                  <wp:posOffset>69850</wp:posOffset>
                </wp:positionV>
                <wp:extent cx="1765300" cy="393700"/>
                <wp:effectExtent l="0" t="0" r="635" b="635"/>
                <wp:wrapNone/>
                <wp:docPr id="104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2"/>
                      <wps:cNvSpPr txBox="1"/>
                      <wps:spPr>
                        <a:xfrm>
                          <a:off x="0" y="0"/>
                          <a:ext cx="17653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hint="default" w:ascii="HG創英角ﾎﾟｯﾌﾟ体" w:hAnsi="HG創英角ﾎﾟｯﾌﾟ体" w:eastAsia="HG創英角ﾎﾟｯﾌﾟ体"/>
                                <w:sz w:val="28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sz w:val="28"/>
                              </w:rPr>
                              <w:t>回以上開催</w:t>
                            </w:r>
                          </w:p>
                          <w:p>
                            <w:pPr>
                              <w:pStyle w:val="23"/>
                              <w:spacing w:line="320" w:lineRule="exact"/>
                              <w:ind w:left="360" w:leftChars="0"/>
                              <w:rPr>
                                <w:rFonts w:hint="default" w:ascii="HG創英角ﾎﾟｯﾌﾟ体" w:hAnsi="HG創英角ﾎﾟｯﾌﾟ体" w:eastAsia="HG創英角ﾎﾟｯﾌﾟ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2;mso-wrap-distance-left:9pt;width:139pt;height:31pt;mso-position-horizontal-relative:margin;position:absolute;margin-left:368.15pt;margin-top:5.5pt;mso-wrap-distance-bottom:0pt;mso-wrap-distance-right:9pt;mso-wrap-distance-top:0pt;v-text-anchor:top;" o:spid="_x0000_s1048" o:allowincell="t" o:allowoverlap="t" filled="f" stroked="f" strokeweight="0.5pt" o:spt="202" type="#_x0000_t202">
                <v:fill/>
                <v:textbox style="layout-flow:horizontal;" inset=",0mm,,0mm">
                  <w:txbxContent>
                    <w:p>
                      <w:pPr>
                        <w:pStyle w:val="2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hint="default" w:ascii="HG創英角ﾎﾟｯﾌﾟ体" w:hAnsi="HG創英角ﾎﾟｯﾌﾟ体" w:eastAsia="HG創英角ﾎﾟｯﾌﾟ体"/>
                          <w:sz w:val="28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8"/>
                        </w:rPr>
                        <w:t>年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  <w:sz w:val="28"/>
                        </w:rPr>
                        <w:t>1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  <w:sz w:val="28"/>
                        </w:rPr>
                        <w:t>回以上開催</w:t>
                      </w:r>
                    </w:p>
                    <w:p>
                      <w:pPr>
                        <w:pStyle w:val="23"/>
                        <w:spacing w:line="320" w:lineRule="exact"/>
                        <w:ind w:left="360" w:leftChars="0"/>
                        <w:rPr>
                          <w:rFonts w:hint="default" w:ascii="HG創英角ﾎﾟｯﾌﾟ体" w:hAnsi="HG創英角ﾎﾟｯﾌﾟ体" w:eastAsia="HG創英角ﾎﾟｯﾌﾟ体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  <w:color w:val="A6A6A6" w:themeColor="background1" w:themeShade="A6"/>
        </w:rPr>
        <w:t>　　　</w:t>
      </w:r>
      <w:r>
        <w:rPr>
          <w:rFonts w:hint="default"/>
          <w:color w:val="A6A6A6" w:themeColor="background1" w:themeShade="A6"/>
          <w:u w:val="single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  <w:u w:val="single" w:color="auto"/>
        </w:rPr>
      </w:pPr>
      <w:r>
        <w:rPr>
          <w:rFonts w:hint="eastAsia"/>
          <w:color w:val="A6A6A6" w:themeColor="background1" w:themeShade="A6"/>
        </w:rPr>
        <w:t xml:space="preserve">      </w:t>
      </w:r>
      <w:r>
        <w:rPr>
          <w:rFonts w:hint="eastAsia"/>
          <w:color w:val="A6A6A6" w:themeColor="background1" w:themeShade="A6"/>
          <w:u w:val="single" w:color="auto"/>
        </w:rPr>
        <w:t xml:space="preserve">                                                                            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  <w:u w:val="single" w:color="auto"/>
        </w:rPr>
      </w:pPr>
      <w:r>
        <w:rPr>
          <w:rFonts w:hint="eastAsia"/>
          <w:color w:val="A6A6A6" w:themeColor="background1" w:themeShade="A6"/>
        </w:rPr>
        <w:t xml:space="preserve">      </w:t>
      </w:r>
      <w:r>
        <w:rPr>
          <w:rFonts w:hint="eastAsia"/>
          <w:color w:val="A6A6A6" w:themeColor="background1" w:themeShade="A6"/>
          <w:u w:val="single" w:color="auto"/>
        </w:rPr>
        <w:t xml:space="preserve">                                                                            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</w:rPr>
      </w:pPr>
      <w:r>
        <w:rPr>
          <w:rFonts w:hint="eastAsia"/>
          <w:color w:val="A6A6A6" w:themeColor="background1" w:themeShade="A6"/>
        </w:rPr>
        <w:t xml:space="preserve">    </w:t>
      </w:r>
      <w:r>
        <w:rPr>
          <w:rFonts w:hint="eastAsia"/>
          <w:color w:val="A6A6A6" w:themeColor="background1" w:themeShade="A6"/>
        </w:rPr>
        <w:t>④</w:t>
      </w:r>
      <w:r>
        <w:rPr>
          <w:rFonts w:hint="eastAsia"/>
          <w:color w:val="A6A6A6" w:themeColor="background1" w:themeShade="A6"/>
        </w:rPr>
        <w:t xml:space="preserve"> </w:t>
      </w:r>
      <w:r>
        <w:rPr>
          <w:rFonts w:hint="eastAsia"/>
          <w:color w:val="A6A6A6" w:themeColor="background1" w:themeShade="A6"/>
        </w:rPr>
        <w:t>加算措置適用のための活動（協定書第９）　　　</w:t>
      </w:r>
      <w:r>
        <w:rPr>
          <w:rFonts w:hint="eastAsia"/>
          <w:color w:val="A6A6A6" w:themeColor="background1" w:themeShade="A6"/>
          <w:u w:val="single" w:color="auto"/>
        </w:rPr>
        <w:t>支出金額：　</w:t>
      </w:r>
      <w:r>
        <w:rPr>
          <w:rFonts w:hint="eastAsia"/>
          <w:color w:val="FF0000"/>
          <w:u w:val="single" w:color="auto"/>
        </w:rPr>
        <w:t>●，●●●，●●●</w:t>
      </w:r>
      <w:r>
        <w:rPr>
          <w:rFonts w:hint="eastAsia"/>
          <w:color w:val="A6A6A6" w:themeColor="background1" w:themeShade="A6"/>
          <w:u w:val="single" w:color="auto"/>
        </w:rPr>
        <w:t>円</w:t>
      </w:r>
    </w:p>
    <w:p>
      <w:pPr>
        <w:pStyle w:val="15"/>
        <w:tabs>
          <w:tab w:val="left" w:leader="none" w:pos="0"/>
        </w:tabs>
        <w:ind w:left="0" w:firstLine="240" w:firstLineChars="100"/>
        <w:rPr>
          <w:rFonts w:hint="default"/>
          <w:color w:val="A6A6A6" w:themeColor="background1" w:themeShade="A6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28575</wp:posOffset>
                </wp:positionV>
                <wp:extent cx="4114800" cy="520700"/>
                <wp:effectExtent l="19685" t="19685" r="29845" b="20320"/>
                <wp:wrapNone/>
                <wp:docPr id="1049" name="大かっこ 3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大かっこ 32"/>
                      <wps:cNvSpPr/>
                      <wps:spPr>
                        <a:xfrm>
                          <a:off x="0" y="0"/>
                          <a:ext cx="4114800" cy="520700"/>
                        </a:xfrm>
                        <a:prstGeom prst="bracketPair">
                          <a:avLst/>
                        </a:prstGeom>
                        <a:noFill/>
                        <a:ln w="28575" cap="flat" cmpd="sng" algn="ctr">
                          <a:solidFill>
                            <a:srgbClr val="FF0000"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加算措置について、協定で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定めた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目標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に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対し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、これを達成する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ために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行った活動について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:u w:val="single" w:color="auto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加算ごとに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:u w:val="single" w:color="auto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記入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2" style="mso-position-vertical-relative:text;z-index:14;mso-wrap-distance-left:9pt;width:324pt;height:41pt;mso-position-horizontal-relative:text;position:absolute;margin-left:29.8pt;margin-top:2.25pt;mso-wrap-distance-bottom:0pt;mso-wrap-distance-right:9pt;mso-wrap-distance-top:0pt;v-text-anchor:top;" o:spid="_x0000_s1049" o:allowincell="t" o:allowoverlap="t" filled="f" stroked="t" strokecolor="#ff0000" strokeweight="2.25pt" o:spt="185" type="#_x0000_t185" adj="3600">
                <v:fill/>
                <v:stroke opacity="32768f" linestyle="single" miterlimit="8" endcap="flat" dashstyle="solid" filltype="solid"/>
                <v:textbox style="layout-flow:horizontal;" inset=",0mm,,0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加算措置について、協定で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定めた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目標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に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対し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、これを達成する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ために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行った活動について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:u w:val="single" w:color="auto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加算ごとに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:u w:val="single" w:color="auto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記入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する。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4559935</wp:posOffset>
                </wp:positionH>
                <wp:positionV relativeFrom="paragraph">
                  <wp:posOffset>6350</wp:posOffset>
                </wp:positionV>
                <wp:extent cx="2115185" cy="381635"/>
                <wp:effectExtent l="0" t="0" r="635" b="635"/>
                <wp:wrapNone/>
                <wp:docPr id="1050" name="テキスト ボックス 33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33"/>
                      <wps:cNvSpPr txBox="1"/>
                      <wps:spPr>
                        <a:xfrm>
                          <a:off x="0" y="0"/>
                          <a:ext cx="211518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tLeast"/>
                              <w:rPr>
                                <w:rFonts w:hint="default" w:ascii="HG創英角ﾎﾟｯﾌﾟ体" w:hAnsi="HG創英角ﾎﾟｯﾌﾟ体" w:eastAsia="HG創英角ﾎﾟｯﾌﾟ体"/>
                                <w:sz w:val="28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sz w:val="28"/>
                              </w:rPr>
                              <w:t>該当する協定のみ記入</w:t>
                            </w: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style="mso-position-vertical-relative:text;z-index:15;mso-wrap-distance-left:9pt;width:166.55pt;height:30.05pt;mso-position-horizontal-relative:text;position:absolute;margin-left:359.05pt;margin-top:0.5pt;mso-wrap-distance-bottom:0pt;mso-wrap-distance-right:9pt;mso-wrap-distance-top:0pt;v-text-anchor:top;" o:spid="_x0000_s1050" o:allowincell="t" o:allowoverlap="t" filled="f" stroked="f" strokeweight="0.5pt" o:spt="202" type="#_x0000_t202">
                <v:fill/>
                <v:textbox style="layout-flow:horizontal;" inset=",0mm,,0mm">
                  <w:txbxContent>
                    <w:p>
                      <w:pPr>
                        <w:pStyle w:val="0"/>
                        <w:spacing w:line="240" w:lineRule="atLeast"/>
                        <w:rPr>
                          <w:rFonts w:hint="default" w:ascii="HG創英角ﾎﾟｯﾌﾟ体" w:hAnsi="HG創英角ﾎﾟｯﾌﾟ体" w:eastAsia="HG創英角ﾎﾟｯﾌﾟ体"/>
                          <w:sz w:val="28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sz w:val="28"/>
                        </w:rPr>
                        <w:t>該当する協定のみ記入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6A6A6" w:themeColor="background1" w:themeShade="A6"/>
        </w:rPr>
        <w:t>　　</w:t>
      </w:r>
      <w:r>
        <w:rPr>
          <w:rFonts w:hint="eastAsia"/>
          <w:color w:val="A6A6A6" w:themeColor="background1" w:themeShade="A6"/>
          <w:u w:val="single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 w:firstLine="240" w:firstLineChars="100"/>
        <w:rPr>
          <w:rFonts w:hint="default"/>
          <w:color w:val="A6A6A6" w:themeColor="background1" w:themeShade="A6"/>
          <w:u w:val="single" w:color="auto"/>
        </w:rPr>
      </w:pPr>
      <w:r>
        <w:rPr>
          <w:rFonts w:hint="eastAsia"/>
          <w:color w:val="A6A6A6" w:themeColor="background1" w:themeShade="A6"/>
        </w:rPr>
        <w:t>　　</w:t>
      </w:r>
      <w:r>
        <w:rPr>
          <w:rFonts w:hint="eastAsia"/>
          <w:color w:val="A6A6A6" w:themeColor="background1" w:themeShade="A6"/>
          <w:u w:val="single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 w:firstLine="240" w:firstLineChars="100"/>
        <w:rPr>
          <w:rFonts w:hint="default"/>
          <w:color w:val="A6A6A6" w:themeColor="background1" w:themeShade="A6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margin">
                  <wp:posOffset>432435</wp:posOffset>
                </wp:positionH>
                <wp:positionV relativeFrom="paragraph">
                  <wp:posOffset>6985</wp:posOffset>
                </wp:positionV>
                <wp:extent cx="4324350" cy="996950"/>
                <wp:effectExtent l="0" t="0" r="635" b="635"/>
                <wp:wrapNone/>
                <wp:docPr id="1051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3"/>
                      <wps:cNvSpPr txBox="1"/>
                      <wps:spPr>
                        <a:xfrm>
                          <a:off x="0" y="0"/>
                          <a:ext cx="432435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＜例＞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240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(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)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取組加算名の記入（生産性向上加算など）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480" w:firstLineChars="2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・取組内容記入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960" w:firstLineChars="4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（ドローンの講習会・購入など）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720" w:firstLineChars="3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・加算シート（別紙：）の計画及び実績の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作成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position-vertical-relative:text;z-index:23;mso-wrap-distance-left:9pt;width:340.5pt;height:78.5pt;mso-position-horizontal-relative:margin;position:absolute;margin-left:34.04pt;margin-top:0.55000000000000004pt;mso-wrap-distance-bottom:0pt;mso-wrap-distance-right:9pt;mso-wrap-distance-top:0pt;v-text-anchor:top;" o:spid="_x0000_s1051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＜例＞</w:t>
                      </w:r>
                    </w:p>
                    <w:p>
                      <w:pPr>
                        <w:pStyle w:val="0"/>
                        <w:spacing w:line="280" w:lineRule="exact"/>
                        <w:ind w:firstLine="240" w:firstLineChars="1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(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)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取組加算名の記入（生産性向上加算など）</w:t>
                      </w:r>
                    </w:p>
                    <w:p>
                      <w:pPr>
                        <w:pStyle w:val="0"/>
                        <w:spacing w:line="280" w:lineRule="exact"/>
                        <w:ind w:firstLine="480" w:firstLineChars="2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・取組内容記入</w:t>
                      </w:r>
                    </w:p>
                    <w:p>
                      <w:pPr>
                        <w:pStyle w:val="0"/>
                        <w:spacing w:line="280" w:lineRule="exact"/>
                        <w:ind w:firstLine="960" w:firstLineChars="4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（ドローンの講習会・購入など）</w:t>
                      </w:r>
                    </w:p>
                    <w:p>
                      <w:pPr>
                        <w:pStyle w:val="0"/>
                        <w:spacing w:line="280" w:lineRule="exact"/>
                        <w:ind w:firstLine="720" w:firstLineChars="3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・加算シート（別紙：）の計画及び実績の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作成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  <w:color w:val="A6A6A6" w:themeColor="background1" w:themeShade="A6"/>
        </w:rPr>
        <w:t>　　</w:t>
      </w:r>
      <w:r>
        <w:rPr>
          <w:rFonts w:hint="eastAsia"/>
          <w:color w:val="A6A6A6" w:themeColor="background1" w:themeShade="A6"/>
          <w:u w:val="single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 w:firstLine="240" w:firstLineChars="100"/>
        <w:rPr>
          <w:rFonts w:hint="default"/>
          <w:color w:val="A6A6A6" w:themeColor="background1" w:themeShade="A6"/>
          <w:u w:val="single" w:color="auto"/>
        </w:rPr>
      </w:pPr>
      <w:r>
        <w:rPr>
          <w:rFonts w:hint="default"/>
          <w:color w:val="A6A6A6" w:themeColor="background1" w:themeShade="A6"/>
        </w:rPr>
        <w:t>　　</w:t>
      </w:r>
      <w:r>
        <w:rPr>
          <w:rFonts w:hint="default"/>
          <w:color w:val="A6A6A6" w:themeColor="background1" w:themeShade="A6"/>
          <w:u w:val="single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 w:firstLine="240" w:firstLineChars="100"/>
        <w:rPr>
          <w:rFonts w:hint="default"/>
          <w:color w:val="A6A6A6" w:themeColor="background1" w:themeShade="A6"/>
          <w:u w:val="single" w:color="auto"/>
        </w:rPr>
      </w:pPr>
      <w:r>
        <w:rPr>
          <w:rFonts w:hint="default"/>
          <w:color w:val="A6A6A6" w:themeColor="background1" w:themeShade="A6"/>
        </w:rPr>
        <w:t>　　</w:t>
      </w:r>
      <w:r>
        <w:rPr>
          <w:rFonts w:hint="default"/>
          <w:color w:val="A6A6A6" w:themeColor="background1" w:themeShade="A6"/>
          <w:u w:val="single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 w:firstLine="240" w:firstLineChars="100"/>
        <w:rPr>
          <w:rFonts w:hint="default"/>
          <w:color w:val="A6A6A6" w:themeColor="background1" w:themeShade="A6"/>
          <w:u w:val="single" w:color="auto"/>
        </w:rPr>
      </w:pPr>
      <w:r>
        <w:rPr>
          <w:rFonts w:hint="default"/>
          <w:color w:val="A6A6A6" w:themeColor="background1" w:themeShade="A6"/>
        </w:rPr>
        <w:t>　　</w:t>
      </w:r>
      <w:r>
        <w:rPr>
          <w:rFonts w:hint="default"/>
          <w:color w:val="A6A6A6" w:themeColor="background1" w:themeShade="A6"/>
          <w:u w:val="single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 w:firstLine="240" w:firstLineChars="100"/>
        <w:rPr>
          <w:rFonts w:hint="default"/>
          <w:color w:val="A6A6A6" w:themeColor="background1" w:themeShade="A6"/>
        </w:rPr>
      </w:pPr>
    </w:p>
    <w:p>
      <w:pPr>
        <w:pStyle w:val="15"/>
        <w:tabs>
          <w:tab w:val="left" w:leader="none" w:pos="0"/>
        </w:tabs>
        <w:ind w:left="0" w:firstLine="240" w:firstLineChars="100"/>
        <w:rPr>
          <w:rFonts w:hint="default"/>
          <w:color w:val="A6A6A6" w:themeColor="background1" w:themeShade="A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page">
                  <wp:posOffset>1094740</wp:posOffset>
                </wp:positionH>
                <wp:positionV relativeFrom="paragraph">
                  <wp:posOffset>163195</wp:posOffset>
                </wp:positionV>
                <wp:extent cx="5730875" cy="626745"/>
                <wp:effectExtent l="0" t="0" r="635" b="635"/>
                <wp:wrapNone/>
                <wp:docPr id="1052" name="テキスト ボックス 34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テキスト ボックス 34"/>
                      <wps:cNvSpPr txBox="1"/>
                      <wps:spPr>
                        <a:xfrm>
                          <a:off x="0" y="0"/>
                          <a:ext cx="573087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作業日報、活動写真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領収書の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写し、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通帳の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写し、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出納簿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、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利用権設定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書、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共用資産管理台帳、機械等利用管理規程、機械等利用簿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style="mso-position-vertical-relative:text;z-index:16;mso-wrap-distance-left:9pt;width:451.25pt;height:49.35pt;mso-position-horizontal-relative:page;position:absolute;margin-left:86.2pt;margin-top:12.85pt;mso-wrap-distance-bottom:0pt;mso-wrap-distance-right:9pt;mso-wrap-distance-top:0pt;v-text-anchor:top;" o:spid="_x0000_s1052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作業日報、活動写真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領収書の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写し、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通帳の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写し、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出納簿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、</w:t>
                      </w:r>
                    </w:p>
                    <w:p>
                      <w:pPr>
                        <w:pStyle w:val="0"/>
                        <w:spacing w:line="276" w:lineRule="auto"/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利用権設定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書、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F0000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共用資産管理台帳、機械等利用管理規程、機械等利用簿</w:t>
                      </w: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eastAsia"/>
          <w:color w:val="A6A6A6" w:themeColor="background1" w:themeShade="A6"/>
        </w:rPr>
        <w:t>３．添付資料（</w:t>
      </w:r>
      <w:r>
        <w:rPr>
          <w:rFonts w:hint="eastAsia"/>
          <w:color w:val="A6A6A6" w:themeColor="background1" w:themeShade="A6"/>
          <w:u w:val="single" w:color="auto"/>
        </w:rPr>
        <w:t>作業日報、活動写真、領収書の写し、通帳写し、出納簿　等</w:t>
      </w:r>
      <w:r>
        <w:rPr>
          <w:rFonts w:hint="eastAsia"/>
          <w:color w:val="A6A6A6" w:themeColor="background1" w:themeShade="A6"/>
        </w:rPr>
        <w:t>）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  <w:u w:val="single" w:color="auto"/>
        </w:rPr>
      </w:pPr>
      <w:r>
        <w:rPr>
          <w:rFonts w:hint="eastAsia"/>
          <w:color w:val="A6A6A6" w:themeColor="background1" w:themeShade="A6"/>
        </w:rPr>
        <w:t>　　　</w:t>
      </w:r>
      <w:r>
        <w:rPr>
          <w:rFonts w:hint="eastAsia"/>
          <w:color w:val="A6A6A6" w:themeColor="background1" w:themeShade="A6"/>
          <w:u w:val="single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/>
          <w:color w:val="A6A6A6" w:themeColor="background1" w:themeShade="A6"/>
          <w:u w:val="single" w:color="auto"/>
        </w:rPr>
      </w:pPr>
      <w:r>
        <w:rPr>
          <w:rFonts w:hint="eastAsia"/>
          <w:color w:val="A6A6A6" w:themeColor="background1" w:themeShade="A6"/>
        </w:rPr>
        <w:t>　　　</w:t>
      </w:r>
      <w:r>
        <w:rPr>
          <w:rFonts w:hint="eastAsia"/>
          <w:color w:val="A6A6A6" w:themeColor="background1" w:themeShade="A6"/>
          <w:u w:val="single" w:color="auto"/>
        </w:rPr>
        <w:t>　　　　　　　　　　　　　　　　　　　　　　　　　　　　　　　　　　　　　　</w:t>
      </w:r>
    </w:p>
    <w:sectPr>
      <w:pgSz w:w="11907" w:h="16840"/>
      <w:pgMar w:top="851" w:right="851" w:bottom="851" w:left="1134" w:header="851" w:footer="992" w:gutter="0"/>
      <w:cols w:space="720"/>
      <w:textDirection w:val="lrTb"/>
      <w:docGrid w:type="lines" w:linePitch="329" w:charSpace="-2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2A864E6"/>
    <w:lvl w:ilvl="0" w:tplc="3B208F8A">
      <w:numFmt w:val="bullet"/>
      <w:lvlText w:val="※"/>
      <w:lvlJc w:val="left"/>
      <w:pPr>
        <w:ind w:left="360" w:hanging="360"/>
      </w:pPr>
      <w:rPr>
        <w:rFonts w:hint="eastAsia" w:ascii="HG創英角ﾎﾟｯﾌﾟ体" w:hAnsi="HG創英角ﾎﾟｯﾌﾟ体" w:eastAsia="HG創英角ﾎﾟｯﾌﾟ体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4"/>
  <w:drawingGridVerticalSpacing w:val="2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390"/>
    </w:pPr>
    <w:rPr>
      <w:rFonts w:ascii="Century" w:hAnsi="Century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Century" w:hAnsi="Century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Century" w:hAnsi="Century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3</Pages>
  <Words>7</Words>
  <Characters>658</Characters>
  <Application>JUST Note</Application>
  <Lines>114</Lines>
  <Paragraphs>69</Paragraphs>
  <CharactersWithSpaces>1875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八田 裕貴</cp:lastModifiedBy>
  <dcterms:created xsi:type="dcterms:W3CDTF">2022-02-28T00:34:00Z</dcterms:created>
  <dcterms:modified xsi:type="dcterms:W3CDTF">2024-02-20T12:04:45Z</dcterms:modified>
  <cp:revision>3</cp:revision>
</cp:coreProperties>
</file>