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邑南町マスコットキャラクター「オオナン・ショウ」使用申請書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年　　月　　日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邑南町長　　様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申請者　郵便番号　〒　　　－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住所　　　　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団体名　　　　　　　　　　　　　　　　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代表者氏名　　　　　　　　　　　　　</w:t>
      </w:r>
    </w:p>
    <w:p>
      <w:pPr>
        <w:pStyle w:val="0"/>
        <w:wordWrap w:val="0"/>
        <w:ind w:firstLine="220" w:firstLineChars="100"/>
        <w:jc w:val="right"/>
        <w:rPr>
          <w:rFonts w:hint="default"/>
          <w:sz w:val="22"/>
        </w:rPr>
      </w:pP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邑南町マスコットキャラクター「オオナン・ショウ」を使用したいので、下記のとおり申請します。</w:t>
      </w:r>
    </w:p>
    <w:p>
      <w:pPr>
        <w:pStyle w:val="0"/>
        <w:spacing w:line="480" w:lineRule="auto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tbl>
      <w:tblPr>
        <w:tblStyle w:val="21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633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使用品の名称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1266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使用目的及び使用方法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601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使用数量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</w:tr>
      <w:tr>
        <w:trPr>
          <w:trHeight w:val="654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使用期間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ind w:firstLine="440" w:firstLineChars="20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年　　月　　日　から　　　　　年　　月　　日</w:t>
            </w:r>
          </w:p>
        </w:tc>
      </w:tr>
      <w:tr>
        <w:trPr>
          <w:trHeight w:val="1080" w:hRule="atLeast"/>
        </w:trPr>
        <w:tc>
          <w:tcPr>
            <w:tcW w:w="169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担当者名：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電話番号：　　　　　　　　　　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>
      <w:pPr>
        <w:pStyle w:val="0"/>
        <w:ind w:firstLine="220" w:firstLineChars="100"/>
        <w:jc w:val="left"/>
        <w:rPr>
          <w:rFonts w:hint="default"/>
          <w:sz w:val="22"/>
        </w:rPr>
      </w:pPr>
    </w:p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【添付書類】</w:t>
      </w:r>
    </w:p>
    <w:p>
      <w:pPr>
        <w:pStyle w:val="0"/>
        <w:ind w:firstLine="220" w:firstLineChars="100"/>
        <w:jc w:val="left"/>
        <w:rPr>
          <w:rFonts w:hint="default"/>
          <w:sz w:val="22"/>
        </w:rPr>
      </w:pPr>
      <w:r>
        <w:rPr>
          <w:rFonts w:hint="eastAsia"/>
          <w:sz w:val="22"/>
        </w:rPr>
        <w:t>①使用品等の見本（見本が添付できない場合は写真等）</w:t>
      </w:r>
    </w:p>
    <w:sectPr>
      <w:headerReference r:id="rId6" w:type="default"/>
      <w:headerReference r:id="rId5" w:type="first"/>
      <w:pgSz w:w="11906" w:h="16838"/>
      <w:pgMar w:top="1985" w:right="1701" w:bottom="1701" w:left="1701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様式第１号（第３条関係）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968752352"/>
      <w:placeholder>
        <w:docPart w:val="0868192D9811412D9D3E7CD4281A3EA9"/>
      </w:placeholder>
      <w:temporary/>
      <w:showingPlcHdr/>
      <w:richText/>
    </w:sdtPr>
    <w:sdtEndPr>
      <w:rPr>
        <w:rFonts w:hint="default"/>
      </w:rPr>
    </w:sdtEndPr>
    <w:sdtContent>
      <w:p>
        <w:pPr>
          <w:pStyle w:val="15"/>
          <w:rPr>
            <w:rFonts w:hint="default"/>
          </w:rPr>
        </w:pPr>
        <w:r>
          <w:rPr>
            <w:rFonts w:hint="default"/>
          </w:rPr>
          <w:t>[</w:t>
        </w:r>
        <w:r>
          <w:rPr>
            <w:rFonts w:hint="default"/>
          </w:rPr>
          <w:t>ここに入力</w:t>
        </w:r>
        <w:r>
          <w:rPr>
            <w:rFonts w:hint="default"/>
          </w:rPr>
          <w:t>]</w:t>
        </w:r>
      </w:p>
    </w:sdtContent>
  </w:sdt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microsoft.com/office/2011/relationships/commentsExtended" Target="commentsExtended.xml" /><Relationship Id="rId8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0868192D9811412D9D3E7CD4281A3E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896D987-D9EC-4779-8369-62D431BB4B82}"/>
      </w:docPartPr>
      <w:docPartBody>
        <w:p>
          <w:pPr>
            <w:pStyle w:val="0"/>
            <w:rPr>
              <w:rFonts w:hint="default"/>
            </w:rPr>
          </w:pPr>
          <w:r>
            <w:rPr>
              <w:rFonts w:hint="default"/>
            </w:rPr>
            <w:t>[</w:t>
          </w:r>
          <w:r>
            <w:rPr>
              <w:rFonts w:hint="default"/>
            </w:rPr>
            <w:t>ここに入力</w:t>
          </w:r>
          <w:r>
            <w:rPr>
              <w:rFonts w:hint="default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2</Words>
  <Characters>190</Characters>
  <Application>JUST Note</Application>
  <Lines>29</Lines>
  <Paragraphs>20</Paragraphs>
  <CharactersWithSpaces>282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吉田 祐基</dc:creator>
  <cp:lastModifiedBy>木庭 柚子葉</cp:lastModifiedBy>
  <dcterms:created xsi:type="dcterms:W3CDTF">2014-05-13T00:46:00Z</dcterms:created>
  <dcterms:modified xsi:type="dcterms:W3CDTF">2026-02-26T04:01:31Z</dcterms:modified>
  <cp:revision>18</cp:revision>
</cp:coreProperties>
</file>