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5233"/>
        </w:tabs>
        <w:spacing w:line="0" w:lineRule="atLeast"/>
        <w:ind w:left="1260" w:leftChars="600" w:firstLine="2520" w:firstLineChars="900"/>
        <w:jc w:val="right"/>
        <w:rPr>
          <w:rFonts w:hint="default" w:ascii="メイリオ" w:hAnsi="メイリオ" w:eastAsia="メイリオ"/>
          <w:sz w:val="28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134620</wp:posOffset>
                </wp:positionV>
                <wp:extent cx="526415" cy="5092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" cy="509270"/>
                          <a:chOff x="792" y="552"/>
                          <a:chExt cx="829" cy="802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95" y="605"/>
                            <a:ext cx="825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600" w:lineRule="exact"/>
                                <w:rPr>
                                  <w:rFonts w:hint="default" w:ascii="メイリオ" w:hAnsi="メイリオ" w:eastAsia="メイリオ"/>
                                  <w:b w:val="1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z w:val="56"/>
                                </w:rPr>
                                <w:t>秘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8" name="フローチャート: 結合子 2"/>
                        <wps:cNvSpPr/>
                        <wps:spPr>
                          <a:xfrm>
                            <a:off x="792" y="552"/>
                            <a:ext cx="829" cy="802"/>
                          </a:xfrm>
                          <a:prstGeom prst="flowChartConnector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0.6pt;mso-position-vertical-relative:text;mso-position-horizontal-relative:text;position:absolute;height:40.1pt;width:41.45pt;margin-left:3.6pt;z-index:2;" coordsize="829,802" coordorigin="792,552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737;width:825;top:605;left:795;position:absolute;" o:spid="_x0000_s102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spacing w:line="600" w:lineRule="exact"/>
                          <w:rPr>
                            <w:rFonts w:hint="default" w:ascii="メイリオ" w:hAnsi="メイリオ" w:eastAsia="メイリオ"/>
                            <w:b w:val="1"/>
                            <w:sz w:val="4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z w:val="56"/>
                          </w:rPr>
                          <w:t>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2" style="height:802;width:829;top:552;left:792;position:absolute;" o:spid="_x0000_s1028" filled="f" stroked="t" strokecolor="#000000 [3213]" strokeweight="1.5pt" o:spt="120" type="#_x0000_t12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メイリオ" w:hAnsi="メイリオ" w:eastAsia="メイリオ"/>
          <w:sz w:val="24"/>
        </w:rPr>
        <w:t>様式第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２号</w:t>
      </w:r>
    </w:p>
    <w:tbl>
      <w:tblPr>
        <w:tblStyle w:val="11"/>
        <w:tblpPr w:leftFromText="142" w:rightFromText="142" w:topFromText="0" w:bottomFromText="0" w:vertAnchor="text" w:horzAnchor="margin" w:tblpXSpec="right" w:tblpY="58"/>
        <w:tblW w:w="2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803"/>
      </w:tblGrid>
      <w:tr>
        <w:trPr>
          <w:trHeight w:val="360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登録番号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tabs>
          <w:tab w:val="center" w:leader="none" w:pos="5233"/>
        </w:tabs>
        <w:spacing w:line="0" w:lineRule="atLeast"/>
        <w:ind w:left="1260" w:leftChars="600" w:firstLine="1620" w:firstLineChars="900"/>
        <w:jc w:val="left"/>
        <w:rPr>
          <w:rFonts w:hint="default" w:ascii="メイリオ" w:hAnsi="メイリオ" w:eastAsia="メイリオ"/>
          <w:sz w:val="18"/>
        </w:rPr>
      </w:pPr>
      <w:r>
        <w:rPr>
          <w:rFonts w:hint="eastAsia" w:ascii="メイリオ" w:hAnsi="メイリオ" w:eastAsia="メイリオ"/>
          <w:sz w:val="18"/>
        </w:rPr>
        <w:t>　　</w:t>
      </w:r>
      <w:r>
        <w:rPr>
          <w:rFonts w:hint="eastAsia" w:ascii="メイリオ" w:hAnsi="メイリオ" w:eastAsia="メイリオ"/>
          <w:sz w:val="28"/>
        </w:rPr>
        <w:t>　　　　　　　　　　　</w:t>
      </w:r>
    </w:p>
    <w:p>
      <w:pPr>
        <w:pStyle w:val="0"/>
        <w:tabs>
          <w:tab w:val="center" w:leader="none" w:pos="5233"/>
        </w:tabs>
        <w:spacing w:line="0" w:lineRule="atLeast"/>
        <w:ind w:left="1260" w:leftChars="600" w:firstLine="1620" w:firstLineChars="900"/>
        <w:jc w:val="left"/>
        <w:rPr>
          <w:rFonts w:hint="eastAsia" w:ascii="メイリオ" w:hAnsi="メイリオ" w:eastAsia="メイリオ"/>
          <w:sz w:val="18"/>
        </w:rPr>
      </w:pPr>
    </w:p>
    <w:p>
      <w:pPr>
        <w:pStyle w:val="0"/>
        <w:tabs>
          <w:tab w:val="center" w:leader="none" w:pos="5233"/>
        </w:tabs>
        <w:spacing w:line="0" w:lineRule="atLeast"/>
        <w:ind w:leftChars="0" w:firstLineChars="0"/>
        <w:jc w:val="center"/>
        <w:rPr>
          <w:rFonts w:hint="default" w:ascii="メイリオ" w:hAnsi="メイリオ" w:eastAsia="メイリオ"/>
          <w:sz w:val="6"/>
        </w:rPr>
      </w:pPr>
      <w:r>
        <w:rPr>
          <w:rFonts w:hint="eastAsia" w:ascii="メイリオ" w:hAnsi="メイリオ" w:eastAsia="メイリオ"/>
          <w:b w:val="1"/>
          <w:sz w:val="28"/>
        </w:rPr>
        <w:t>邑南町　避難行動要支援者　「個別避難計画」</w:t>
      </w:r>
    </w:p>
    <w:tbl>
      <w:tblPr>
        <w:tblStyle w:val="11"/>
        <w:tblpPr w:leftFromText="142" w:rightFromText="142" w:topFromText="0" w:bottomFromText="0" w:vertAnchor="text" w:horzAnchor="margin" w:tblpXSpec="left" w:tblpY="175"/>
        <w:tblW w:w="10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993"/>
        <w:gridCol w:w="570"/>
        <w:gridCol w:w="845"/>
        <w:gridCol w:w="1126"/>
        <w:gridCol w:w="1570"/>
        <w:gridCol w:w="451"/>
        <w:gridCol w:w="966"/>
        <w:gridCol w:w="840"/>
        <w:gridCol w:w="165"/>
        <w:gridCol w:w="554"/>
        <w:gridCol w:w="940"/>
        <w:gridCol w:w="1602"/>
      </w:tblGrid>
      <w:tr>
        <w:trPr>
          <w:trHeight w:val="478" w:hRule="atLeast"/>
        </w:trPr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 w:right="-105" w:rightChars="-5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基礎情報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0" w:leftChars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fldChar w:fldCharType="begin"/>
            </w:r>
            <w:r>
              <w:rPr>
                <w:rFonts w:hint="eastAsia" w:ascii="メイリオ" w:hAnsi="メイリオ" w:eastAsia="メイリオ"/>
              </w:rPr>
              <w:instrText>EQ \* jc2 \* hps10 \o\ad(\s\up 9(</w:instrText>
            </w:r>
            <w:r>
              <w:rPr>
                <w:rFonts w:hint="eastAsia" w:ascii="メイリオ" w:hAnsi="メイリオ" w:eastAsia="メイリオ"/>
                <w:sz w:val="10"/>
              </w:rPr>
              <w:instrText>フ</w:instrText>
            </w:r>
            <w:r>
              <w:rPr>
                <w:rFonts w:hint="eastAsia" w:ascii="メイリオ" w:hAnsi="メイリオ" w:eastAsia="メイリオ"/>
                <w:sz w:val="10"/>
              </w:rPr>
              <w:instrText>リ</w:instrText>
            </w:r>
            <w:r>
              <w:rPr>
                <w:rFonts w:hint="eastAsia" w:ascii="メイリオ" w:hAnsi="メイリオ" w:eastAsia="メイリオ"/>
              </w:rPr>
              <w:instrText>),</w:instrText>
            </w:r>
            <w:r>
              <w:rPr>
                <w:rFonts w:hint="eastAsia" w:ascii="メイリオ" w:hAnsi="メイリオ" w:eastAsia="メイリオ"/>
              </w:rPr>
              <w:instrText>氏</w:instrText>
            </w:r>
            <w:r>
              <w:rPr>
                <w:rFonts w:hint="eastAsia" w:ascii="メイリオ" w:hAnsi="メイリオ" w:eastAsia="メイリオ"/>
              </w:rPr>
              <w:instrText>)</w:instrText>
            </w:r>
            <w:r>
              <w:rPr>
                <w:rFonts w:hint="eastAsia" w:ascii="メイリオ" w:hAnsi="メイリオ" w:eastAsia="メイリオ"/>
              </w:rPr>
              <w:fldChar w:fldCharType="end"/>
            </w:r>
            <w:r>
              <w:rPr>
                <w:rFonts w:hint="eastAsia" w:ascii="メイリオ" w:hAnsi="メイリオ" w:eastAsia="メイリオ"/>
              </w:rPr>
              <w:t>　</w:t>
            </w:r>
            <w:r>
              <w:rPr>
                <w:rFonts w:hint="eastAsia" w:ascii="メイリオ" w:hAnsi="メイリオ" w:eastAsia="メイリオ"/>
              </w:rPr>
              <w:fldChar w:fldCharType="begin"/>
            </w:r>
            <w:r>
              <w:rPr>
                <w:rFonts w:hint="eastAsia" w:ascii="メイリオ" w:hAnsi="メイリオ" w:eastAsia="メイリオ"/>
              </w:rPr>
              <w:instrText>EQ \* jc2 \* hps10 \o\ad(\s\up 9(</w:instrText>
            </w:r>
            <w:r>
              <w:rPr>
                <w:rFonts w:hint="eastAsia" w:ascii="メイリオ" w:hAnsi="メイリオ" w:eastAsia="メイリオ"/>
                <w:sz w:val="10"/>
              </w:rPr>
              <w:instrText>ガ</w:instrText>
            </w:r>
            <w:r>
              <w:rPr>
                <w:rFonts w:hint="eastAsia" w:ascii="メイリオ" w:hAnsi="メイリオ" w:eastAsia="メイリオ"/>
                <w:sz w:val="10"/>
              </w:rPr>
              <w:instrText>ナ</w:instrText>
            </w:r>
            <w:r>
              <w:rPr>
                <w:rFonts w:hint="eastAsia" w:ascii="メイリオ" w:hAnsi="メイリオ" w:eastAsia="メイリオ"/>
              </w:rPr>
              <w:instrText>),</w:instrText>
            </w:r>
            <w:r>
              <w:rPr>
                <w:rFonts w:hint="eastAsia" w:ascii="メイリオ" w:hAnsi="メイリオ" w:eastAsia="メイリオ"/>
              </w:rPr>
              <w:instrText>名</w:instrText>
            </w:r>
            <w:r>
              <w:rPr>
                <w:rFonts w:hint="eastAsia" w:ascii="メイリオ" w:hAnsi="メイリオ" w:eastAsia="メイリオ"/>
              </w:rPr>
              <w:instrText>)</w:instrText>
            </w:r>
            <w:r>
              <w:rPr>
                <w:rFonts w:hint="eastAsia" w:ascii="メイリオ" w:hAnsi="メイリオ" w:eastAsia="メイリオ"/>
              </w:rPr>
              <w:fldChar w:fldCharType="end"/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kern w:val="0"/>
                <w:sz w:val="10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生年月日</w:t>
            </w:r>
          </w:p>
        </w:tc>
        <w:tc>
          <w:tcPr>
            <w:tcW w:w="3096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0" w:lineRule="atLeast"/>
              <w:ind w:firstLine="2310" w:firstLineChars="1100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(</w:t>
            </w:r>
            <w:r>
              <w:rPr>
                <w:rFonts w:hint="eastAsia" w:ascii="メイリオ" w:hAnsi="メイリオ" w:eastAsia="メイリオ"/>
              </w:rPr>
              <w:t>歳</w:t>
            </w:r>
            <w:r>
              <w:rPr>
                <w:rFonts w:hint="eastAsia" w:ascii="メイリオ" w:hAnsi="メイリオ" w:eastAsia="メイリオ"/>
              </w:rPr>
              <w:t>)</w:t>
            </w:r>
            <w:r>
              <w:rPr>
                <w:rFonts w:hint="eastAsia" w:ascii="メイリオ" w:hAnsi="メイリオ" w:eastAsia="メイリオ"/>
              </w:rPr>
              <w:t>　</w:t>
            </w:r>
          </w:p>
        </w:tc>
      </w:tr>
      <w:tr>
        <w:trPr>
          <w:trHeight w:val="47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41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性　別</w:t>
            </w:r>
          </w:p>
        </w:tc>
        <w:tc>
          <w:tcPr>
            <w:tcW w:w="3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男　　・　　女</w:t>
            </w:r>
          </w:p>
        </w:tc>
      </w:tr>
      <w:tr>
        <w:trPr>
          <w:trHeight w:val="47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41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ＦＡＸ</w:t>
            </w:r>
          </w:p>
        </w:tc>
        <w:tc>
          <w:tcPr>
            <w:tcW w:w="3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7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821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7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自治会</w:t>
            </w:r>
          </w:p>
        </w:tc>
        <w:tc>
          <w:tcPr>
            <w:tcW w:w="2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45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210" w:firstLineChars="100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居住建物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建築時期</w:t>
            </w:r>
          </w:p>
        </w:tc>
        <w:tc>
          <w:tcPr>
            <w:tcW w:w="1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構　造</w:t>
            </w:r>
          </w:p>
        </w:tc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7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集　落</w:t>
            </w:r>
          </w:p>
        </w:tc>
        <w:tc>
          <w:tcPr>
            <w:tcW w:w="2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4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right="113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耐震診断</w:t>
            </w:r>
          </w:p>
        </w:tc>
        <w:tc>
          <w:tcPr>
            <w:tcW w:w="1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家具固定</w:t>
            </w:r>
          </w:p>
        </w:tc>
        <w:tc>
          <w:tcPr>
            <w:tcW w:w="16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232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5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both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家族構成・同居情報等</w:t>
            </w:r>
          </w:p>
        </w:tc>
        <w:tc>
          <w:tcPr>
            <w:tcW w:w="354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4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right="113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14"/>
              </w:rPr>
            </w:pPr>
            <w:r>
              <w:rPr>
                <w:rFonts w:hint="eastAsia" w:ascii="メイリオ" w:hAnsi="メイリオ" w:eastAsia="メイリオ"/>
                <w:w w:val="90"/>
                <w:sz w:val="14"/>
              </w:rPr>
              <w:t>ハザードマップ</w:t>
            </w:r>
          </w:p>
        </w:tc>
        <w:tc>
          <w:tcPr>
            <w:tcW w:w="4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cantSplit/>
          <w:trHeight w:val="175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 w:right="113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354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4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506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15" w:hRule="atLeast"/>
        </w:trPr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15" w:leftChars="0" w:right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要支援</w:t>
            </w:r>
          </w:p>
          <w:p>
            <w:pPr>
              <w:pStyle w:val="0"/>
              <w:spacing w:line="320" w:lineRule="exact"/>
              <w:ind w:left="-15" w:leftChars="0" w:right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情　報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介護認定</w:t>
            </w:r>
          </w:p>
        </w:tc>
        <w:tc>
          <w:tcPr>
            <w:tcW w:w="8214" w:type="dxa"/>
            <w:gridSpan w:val="9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firstLine="5460" w:firstLineChars="2600"/>
              <w:jc w:val="both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（認知症）有　・　無</w:t>
            </w:r>
          </w:p>
        </w:tc>
      </w:tr>
      <w:tr>
        <w:trPr>
          <w:trHeight w:val="405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障害者手帳</w:t>
            </w:r>
          </w:p>
        </w:tc>
        <w:tc>
          <w:tcPr>
            <w:tcW w:w="821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96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distribute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その他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留意事項</w:t>
            </w:r>
          </w:p>
        </w:tc>
        <w:tc>
          <w:tcPr>
            <w:tcW w:w="8214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0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利用中の医療福祉サービス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介護保険</w:t>
            </w:r>
            <w:r>
              <w:rPr>
                <w:rFonts w:hint="eastAsia" w:ascii="メイリオ" w:hAnsi="メイリオ" w:eastAsia="メイリオ"/>
              </w:rPr>
              <w:t>/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総合事業</w:t>
            </w:r>
          </w:p>
        </w:tc>
        <w:tc>
          <w:tcPr>
            <w:tcW w:w="1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サービス</w:t>
            </w:r>
          </w:p>
        </w:tc>
        <w:tc>
          <w:tcPr>
            <w:tcW w:w="7088" w:type="dxa"/>
            <w:gridSpan w:val="8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 w:right="105" w:rightChars="50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事業所名</w:t>
            </w:r>
          </w:p>
        </w:tc>
        <w:tc>
          <w:tcPr>
            <w:tcW w:w="29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32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 w:right="105" w:rightChars="50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障害福祉</w:t>
            </w:r>
            <w:r>
              <w:rPr>
                <w:rFonts w:hint="eastAsia" w:ascii="メイリオ" w:hAnsi="メイリオ" w:eastAsia="メイリオ"/>
              </w:rPr>
              <w:t>/</w:t>
            </w:r>
          </w:p>
          <w:p>
            <w:pPr>
              <w:pStyle w:val="0"/>
              <w:spacing w:line="320" w:lineRule="exac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児童福祉</w:t>
            </w:r>
          </w:p>
        </w:tc>
        <w:tc>
          <w:tcPr>
            <w:tcW w:w="1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サービス</w:t>
            </w:r>
          </w:p>
        </w:tc>
        <w:tc>
          <w:tcPr>
            <w:tcW w:w="708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 w:right="105" w:rightChars="50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事業所名</w:t>
            </w:r>
          </w:p>
        </w:tc>
        <w:tc>
          <w:tcPr>
            <w:tcW w:w="29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32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4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 w:right="105" w:rightChars="50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医療機関</w:t>
            </w:r>
          </w:p>
        </w:tc>
        <w:tc>
          <w:tcPr>
            <w:tcW w:w="11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名　称</w:t>
            </w:r>
          </w:p>
        </w:tc>
        <w:tc>
          <w:tcPr>
            <w:tcW w:w="29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326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91" w:hRule="atLeast"/>
        </w:trPr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15" w:leftChars="0" w:right="0" w:rightChars="5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家族等</w:t>
            </w:r>
          </w:p>
          <w:p>
            <w:pPr>
              <w:pStyle w:val="0"/>
              <w:spacing w:line="320" w:lineRule="exact"/>
              <w:ind w:left="-15" w:leftChars="0" w:right="0" w:rightChars="5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緊　急</w:t>
            </w:r>
          </w:p>
          <w:p>
            <w:pPr>
              <w:pStyle w:val="0"/>
              <w:spacing w:line="320" w:lineRule="exact"/>
              <w:ind w:left="-15" w:leftChars="0" w:right="0" w:rightChars="5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連絡先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①</w:t>
            </w:r>
          </w:p>
        </w:tc>
        <w:tc>
          <w:tcPr>
            <w:tcW w:w="8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fldChar w:fldCharType="begin"/>
            </w:r>
            <w:r>
              <w:rPr>
                <w:rFonts w:hint="default" w:ascii="メイリオ" w:hAnsi="メイリオ" w:eastAsia="メイリオ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フ</w:instrText>
            </w:r>
            <w:r>
              <w:rPr>
                <w:rFonts w:hint="default" w:ascii="メイリオ" w:hAnsi="メイリオ" w:eastAsia="メイリオ"/>
                <w:sz w:val="10"/>
              </w:rPr>
              <w:instrText>リ</w:instrText>
            </w:r>
            <w:r>
              <w:rPr>
                <w:rFonts w:hint="default" w:ascii="メイリオ" w:hAnsi="メイリオ" w:eastAsia="メイリオ"/>
              </w:rPr>
              <w:instrText>),</w:instrText>
            </w:r>
            <w:r>
              <w:rPr>
                <w:rFonts w:hint="default" w:ascii="メイリオ" w:hAnsi="メイリオ" w:eastAsia="メイリオ"/>
              </w:rPr>
              <w:instrText>氏</w:instrText>
            </w:r>
            <w:r>
              <w:rPr>
                <w:rFonts w:hint="default" w:ascii="メイリオ" w:hAnsi="メイリオ" w:eastAsia="メイリオ"/>
              </w:rPr>
              <w:instrText>)</w:instrText>
            </w:r>
            <w:r>
              <w:rPr>
                <w:rFonts w:hint="default" w:ascii="メイリオ" w:hAnsi="メイリオ" w:eastAsia="メイリオ"/>
              </w:rPr>
              <w:fldChar w:fldCharType="end"/>
            </w:r>
            <w:r>
              <w:rPr>
                <w:rFonts w:hint="eastAsia" w:ascii="メイリオ" w:hAnsi="メイリオ" w:eastAsia="メイリオ"/>
              </w:rPr>
              <w:t>　</w:t>
            </w:r>
            <w:r>
              <w:rPr>
                <w:rFonts w:hint="default" w:ascii="メイリオ" w:hAnsi="メイリオ" w:eastAsia="メイリオ"/>
              </w:rPr>
              <w:fldChar w:fldCharType="begin"/>
            </w:r>
            <w:r>
              <w:rPr>
                <w:rFonts w:hint="default" w:ascii="メイリオ" w:hAnsi="メイリオ" w:eastAsia="メイリオ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ガ</w:instrText>
            </w:r>
            <w:r>
              <w:rPr>
                <w:rFonts w:hint="default" w:ascii="メイリオ" w:hAnsi="メイリオ" w:eastAsia="メイリオ"/>
                <w:sz w:val="10"/>
              </w:rPr>
              <w:instrText>ナ</w:instrText>
            </w:r>
            <w:r>
              <w:rPr>
                <w:rFonts w:hint="default" w:ascii="メイリオ" w:hAnsi="メイリオ" w:eastAsia="メイリオ"/>
              </w:rPr>
              <w:instrText>),</w:instrText>
            </w:r>
            <w:r>
              <w:rPr>
                <w:rFonts w:hint="default" w:ascii="メイリオ" w:hAnsi="メイリオ" w:eastAsia="メイリオ"/>
              </w:rPr>
              <w:instrText>名</w:instrText>
            </w:r>
            <w:r>
              <w:rPr>
                <w:rFonts w:hint="default" w:ascii="メイリオ" w:hAnsi="メイリオ" w:eastAsia="メイリオ"/>
              </w:rPr>
              <w:instrText>)</w:instrText>
            </w:r>
            <w:r>
              <w:rPr>
                <w:rFonts w:hint="default" w:ascii="メイリオ" w:hAnsi="メイリオ" w:eastAsia="メイリオ"/>
              </w:rPr>
              <w:fldChar w:fldCharType="end"/>
            </w:r>
          </w:p>
        </w:tc>
        <w:tc>
          <w:tcPr>
            <w:tcW w:w="3147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続　柄</w:t>
            </w:r>
          </w:p>
        </w:tc>
        <w:tc>
          <w:tcPr>
            <w:tcW w:w="4101" w:type="dxa"/>
            <w:gridSpan w:val="5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91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eastAsia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4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91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eastAsia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ＦＡＸ</w:t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4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91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eastAsia"/>
              </w:rPr>
            </w:pPr>
          </w:p>
        </w:tc>
        <w:tc>
          <w:tcPr>
            <w:tcW w:w="5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②</w:t>
            </w:r>
          </w:p>
        </w:tc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default" w:ascii="メイリオ" w:hAnsi="メイリオ" w:eastAsia="メイリオ"/>
              </w:rPr>
              <w:fldChar w:fldCharType="begin"/>
            </w:r>
            <w:r>
              <w:rPr>
                <w:rFonts w:hint="default" w:ascii="メイリオ" w:hAnsi="メイリオ" w:eastAsia="メイリオ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フ</w:instrText>
            </w:r>
            <w:r>
              <w:rPr>
                <w:rFonts w:hint="default" w:ascii="メイリオ" w:hAnsi="メイリオ" w:eastAsia="メイリオ"/>
                <w:sz w:val="10"/>
              </w:rPr>
              <w:instrText>リ</w:instrText>
            </w:r>
            <w:r>
              <w:rPr>
                <w:rFonts w:hint="default" w:ascii="メイリオ" w:hAnsi="メイリオ" w:eastAsia="メイリオ"/>
              </w:rPr>
              <w:instrText>),</w:instrText>
            </w:r>
            <w:r>
              <w:rPr>
                <w:rFonts w:hint="default" w:ascii="メイリオ" w:hAnsi="メイリオ" w:eastAsia="メイリオ"/>
              </w:rPr>
              <w:instrText>氏</w:instrText>
            </w:r>
            <w:r>
              <w:rPr>
                <w:rFonts w:hint="default" w:ascii="メイリオ" w:hAnsi="メイリオ" w:eastAsia="メイリオ"/>
              </w:rPr>
              <w:instrText>)</w:instrText>
            </w:r>
            <w:r>
              <w:rPr>
                <w:rFonts w:hint="default" w:ascii="メイリオ" w:hAnsi="メイリオ" w:eastAsia="メイリオ"/>
              </w:rPr>
              <w:fldChar w:fldCharType="end"/>
            </w:r>
            <w:r>
              <w:rPr>
                <w:rFonts w:hint="eastAsia" w:ascii="メイリオ" w:hAnsi="メイリオ" w:eastAsia="メイリオ"/>
              </w:rPr>
              <w:t>　</w:t>
            </w:r>
            <w:r>
              <w:rPr>
                <w:rFonts w:hint="default" w:ascii="メイリオ" w:hAnsi="メイリオ" w:eastAsia="メイリオ"/>
              </w:rPr>
              <w:fldChar w:fldCharType="begin"/>
            </w:r>
            <w:r>
              <w:rPr>
                <w:rFonts w:hint="default" w:ascii="メイリオ" w:hAnsi="メイリオ" w:eastAsia="メイリオ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ガ</w:instrText>
            </w:r>
            <w:r>
              <w:rPr>
                <w:rFonts w:hint="default" w:ascii="メイリオ" w:hAnsi="メイリオ" w:eastAsia="メイリオ"/>
                <w:sz w:val="10"/>
              </w:rPr>
              <w:instrText>ナ</w:instrText>
            </w:r>
            <w:r>
              <w:rPr>
                <w:rFonts w:hint="default" w:ascii="メイリオ" w:hAnsi="メイリオ" w:eastAsia="メイリオ"/>
              </w:rPr>
              <w:instrText>),</w:instrText>
            </w:r>
            <w:r>
              <w:rPr>
                <w:rFonts w:hint="default" w:ascii="メイリオ" w:hAnsi="メイリオ" w:eastAsia="メイリオ"/>
              </w:rPr>
              <w:instrText>名</w:instrText>
            </w:r>
            <w:r>
              <w:rPr>
                <w:rFonts w:hint="default" w:ascii="メイリオ" w:hAnsi="メイリオ" w:eastAsia="メイリオ"/>
              </w:rPr>
              <w:instrText>)</w:instrText>
            </w:r>
            <w:r>
              <w:rPr>
                <w:rFonts w:hint="default" w:ascii="メイリオ" w:hAnsi="メイリオ" w:eastAsia="メイリオ"/>
              </w:rPr>
              <w:fldChar w:fldCharType="end"/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続　柄</w:t>
            </w:r>
          </w:p>
        </w:tc>
        <w:tc>
          <w:tcPr>
            <w:tcW w:w="4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91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eastAsia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4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91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ＦＡＸ</w:t>
            </w:r>
          </w:p>
        </w:tc>
        <w:tc>
          <w:tcPr>
            <w:tcW w:w="31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410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-15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997" w:hRule="atLeast"/>
        </w:trPr>
        <w:tc>
          <w:tcPr>
            <w:tcW w:w="15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緊急時の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情報伝達</w:t>
            </w:r>
          </w:p>
        </w:tc>
        <w:tc>
          <w:tcPr>
            <w:tcW w:w="9059" w:type="dxa"/>
            <w:gridSpan w:val="10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特記事項</w:t>
            </w:r>
          </w:p>
        </w:tc>
        <w:tc>
          <w:tcPr>
            <w:tcW w:w="9059" w:type="dxa"/>
            <w:gridSpan w:val="10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="メイリオ" w:hAnsi="メイリオ" w:eastAsia="メイリオ"/>
          <w:sz w:val="16"/>
        </w:rPr>
      </w:pPr>
    </w:p>
    <w:tbl>
      <w:tblPr>
        <w:tblStyle w:val="11"/>
        <w:tblpPr w:leftFromText="142" w:rightFromText="142" w:topFromText="0" w:bottomFromText="0" w:vertAnchor="page" w:horzAnchor="margin" w:tblpXSpec="left" w:tblpY="489"/>
        <w:tblW w:w="10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428"/>
        <w:gridCol w:w="9214"/>
      </w:tblGrid>
      <w:tr>
        <w:trPr>
          <w:trHeight w:val="931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避難誘導時の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留意事項</w:t>
            </w:r>
          </w:p>
        </w:tc>
        <w:tc>
          <w:tcPr>
            <w:tcW w:w="921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738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携行医薬品</w:t>
            </w:r>
          </w:p>
        </w:tc>
        <w:tc>
          <w:tcPr>
            <w:tcW w:w="921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035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避難先での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留意事項</w:t>
            </w:r>
          </w:p>
        </w:tc>
        <w:tc>
          <w:tcPr>
            <w:tcW w:w="921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449" w:hRule="atLeast"/>
        </w:trPr>
        <w:tc>
          <w:tcPr>
            <w:tcW w:w="14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避難場所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避難経路</w:t>
            </w:r>
          </w:p>
        </w:tc>
        <w:tc>
          <w:tcPr>
            <w:tcW w:w="921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経路①　　避難場所：</w:t>
            </w:r>
            <w:r>
              <w:rPr>
                <w:rFonts w:hint="eastAsia" w:ascii="メイリオ" w:hAnsi="メイリオ" w:eastAsia="メイリオ"/>
                <w:u w:val="single" w:color="auto"/>
              </w:rPr>
              <w:t>　　　　　　　　　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481" w:hRule="atLeast"/>
        </w:trPr>
        <w:tc>
          <w:tcPr>
            <w:tcW w:w="142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921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経路②　　避難場所：</w:t>
            </w:r>
            <w:r>
              <w:rPr>
                <w:rFonts w:hint="eastAsia" w:ascii="メイリオ" w:hAnsi="メイリオ" w:eastAsia="メイリオ"/>
                <w:u w:val="single" w:color="auto"/>
              </w:rPr>
              <w:t>　　　　　　　　　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792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備考</w:t>
            </w:r>
          </w:p>
        </w:tc>
        <w:tc>
          <w:tcPr>
            <w:tcW w:w="921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メイリオ" w:hAnsi="メイリオ" w:eastAsia="メイリオ"/>
          <w:sz w:val="16"/>
        </w:rPr>
      </w:pPr>
    </w:p>
    <w:tbl>
      <w:tblPr>
        <w:tblStyle w:val="11"/>
        <w:tblW w:w="1064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425"/>
        <w:gridCol w:w="992"/>
        <w:gridCol w:w="1775"/>
        <w:gridCol w:w="631"/>
        <w:gridCol w:w="628"/>
        <w:gridCol w:w="1052"/>
        <w:gridCol w:w="945"/>
        <w:gridCol w:w="2777"/>
      </w:tblGrid>
      <w:tr>
        <w:trPr>
          <w:trHeight w:val="463" w:hRule="atLeast"/>
        </w:trPr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避難支援者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0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フ</w:instrText>
            </w:r>
            <w:r>
              <w:rPr>
                <w:rFonts w:hint="default" w:ascii="メイリオ" w:hAnsi="メイリオ" w:eastAsia="メイリオ"/>
                <w:sz w:val="10"/>
              </w:rPr>
              <w:instrText>リ</w:instrText>
            </w:r>
            <w:r>
              <w:rPr>
                <w:rFonts w:hint="default" w:ascii="メイリオ" w:hAnsi="メイリオ" w:eastAsia="メイリオ"/>
                <w:sz w:val="20"/>
              </w:rPr>
              <w:instrText>),</w:instrText>
            </w:r>
            <w:r>
              <w:rPr>
                <w:rFonts w:hint="default" w:ascii="メイリオ" w:hAnsi="メイリオ" w:eastAsia="メイリオ"/>
                <w:sz w:val="20"/>
              </w:rPr>
              <w:instrText>氏</w:instrText>
            </w:r>
            <w:r>
              <w:rPr>
                <w:rFonts w:hint="default" w:ascii="メイリオ" w:hAnsi="メイリオ" w:eastAsia="メイリオ"/>
                <w:sz w:val="20"/>
              </w:rPr>
              <w:instrText>)</w:instrText>
            </w:r>
            <w:r>
              <w:rPr>
                <w:rFonts w:hint="default" w:ascii="メイリオ" w:hAnsi="メイリオ" w:eastAsia="メイリオ"/>
                <w:sz w:val="20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  <w:r>
              <w:rPr>
                <w:rFonts w:hint="default" w:ascii="メイリオ" w:hAnsi="メイリオ" w:eastAsia="メイリオ"/>
                <w:sz w:val="20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0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ガ</w:instrText>
            </w:r>
            <w:r>
              <w:rPr>
                <w:rFonts w:hint="default" w:ascii="メイリオ" w:hAnsi="メイリオ" w:eastAsia="メイリオ"/>
                <w:sz w:val="10"/>
              </w:rPr>
              <w:instrText>ナ</w:instrText>
            </w:r>
            <w:r>
              <w:rPr>
                <w:rFonts w:hint="default" w:ascii="メイリオ" w:hAnsi="メイリオ" w:eastAsia="メイリオ"/>
                <w:sz w:val="20"/>
              </w:rPr>
              <w:instrText>),</w:instrText>
            </w:r>
            <w:r>
              <w:rPr>
                <w:rFonts w:hint="default" w:ascii="メイリオ" w:hAnsi="メイリオ" w:eastAsia="メイリオ"/>
                <w:sz w:val="20"/>
              </w:rPr>
              <w:instrText>名</w:instrText>
            </w:r>
            <w:r>
              <w:rPr>
                <w:rFonts w:hint="default" w:ascii="メイリオ" w:hAnsi="メイリオ" w:eastAsia="メイリオ"/>
                <w:sz w:val="20"/>
              </w:rPr>
              <w:instrText>)</w:instrText>
            </w:r>
            <w:r>
              <w:rPr>
                <w:rFonts w:hint="default" w:ascii="メイリオ" w:hAnsi="メイリオ" w:eastAsia="メイリオ"/>
                <w:sz w:val="20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続柄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2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FAX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0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フ</w:instrText>
            </w:r>
            <w:r>
              <w:rPr>
                <w:rFonts w:hint="default" w:ascii="メイリオ" w:hAnsi="メイリオ" w:eastAsia="メイリオ"/>
                <w:sz w:val="10"/>
              </w:rPr>
              <w:instrText>リ</w:instrText>
            </w:r>
            <w:r>
              <w:rPr>
                <w:rFonts w:hint="default" w:ascii="メイリオ" w:hAnsi="メイリオ" w:eastAsia="メイリオ"/>
                <w:sz w:val="20"/>
              </w:rPr>
              <w:instrText>),</w:instrText>
            </w:r>
            <w:r>
              <w:rPr>
                <w:rFonts w:hint="default" w:ascii="メイリオ" w:hAnsi="メイリオ" w:eastAsia="メイリオ"/>
                <w:sz w:val="20"/>
              </w:rPr>
              <w:instrText>氏</w:instrText>
            </w:r>
            <w:r>
              <w:rPr>
                <w:rFonts w:hint="default" w:ascii="メイリオ" w:hAnsi="メイリオ" w:eastAsia="メイリオ"/>
                <w:sz w:val="20"/>
              </w:rPr>
              <w:instrText>)</w:instrText>
            </w:r>
            <w:r>
              <w:rPr>
                <w:rFonts w:hint="default" w:ascii="メイリオ" w:hAnsi="メイリオ" w:eastAsia="メイリオ"/>
                <w:sz w:val="20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  <w:r>
              <w:rPr>
                <w:rFonts w:hint="default" w:ascii="メイリオ" w:hAnsi="メイリオ" w:eastAsia="メイリオ"/>
                <w:sz w:val="20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0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ガ</w:instrText>
            </w:r>
            <w:r>
              <w:rPr>
                <w:rFonts w:hint="default" w:ascii="メイリオ" w:hAnsi="メイリオ" w:eastAsia="メイリオ"/>
                <w:sz w:val="10"/>
              </w:rPr>
              <w:instrText>ナ</w:instrText>
            </w:r>
            <w:r>
              <w:rPr>
                <w:rFonts w:hint="default" w:ascii="メイリオ" w:hAnsi="メイリオ" w:eastAsia="メイリオ"/>
                <w:sz w:val="20"/>
              </w:rPr>
              <w:instrText>),</w:instrText>
            </w:r>
            <w:r>
              <w:rPr>
                <w:rFonts w:hint="default" w:ascii="メイリオ" w:hAnsi="メイリオ" w:eastAsia="メイリオ"/>
                <w:sz w:val="20"/>
              </w:rPr>
              <w:instrText>名</w:instrText>
            </w:r>
            <w:r>
              <w:rPr>
                <w:rFonts w:hint="default" w:ascii="メイリオ" w:hAnsi="メイリオ" w:eastAsia="メイリオ"/>
                <w:sz w:val="20"/>
              </w:rPr>
              <w:instrText>)</w:instrText>
            </w:r>
            <w:r>
              <w:rPr>
                <w:rFonts w:hint="default" w:ascii="メイリオ" w:hAnsi="メイリオ" w:eastAsia="メイリオ"/>
                <w:sz w:val="20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続柄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FAX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0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フ</w:instrText>
            </w:r>
            <w:r>
              <w:rPr>
                <w:rFonts w:hint="default" w:ascii="メイリオ" w:hAnsi="メイリオ" w:eastAsia="メイリオ"/>
                <w:sz w:val="10"/>
              </w:rPr>
              <w:instrText>リ</w:instrText>
            </w:r>
            <w:r>
              <w:rPr>
                <w:rFonts w:hint="default" w:ascii="メイリオ" w:hAnsi="メイリオ" w:eastAsia="メイリオ"/>
                <w:sz w:val="20"/>
              </w:rPr>
              <w:instrText>),</w:instrText>
            </w:r>
            <w:r>
              <w:rPr>
                <w:rFonts w:hint="default" w:ascii="メイリオ" w:hAnsi="メイリオ" w:eastAsia="メイリオ"/>
                <w:sz w:val="20"/>
              </w:rPr>
              <w:instrText>氏</w:instrText>
            </w:r>
            <w:r>
              <w:rPr>
                <w:rFonts w:hint="default" w:ascii="メイリオ" w:hAnsi="メイリオ" w:eastAsia="メイリオ"/>
                <w:sz w:val="20"/>
              </w:rPr>
              <w:instrText>)</w:instrText>
            </w:r>
            <w:r>
              <w:rPr>
                <w:rFonts w:hint="default" w:ascii="メイリオ" w:hAnsi="メイリオ" w:eastAsia="メイリオ"/>
                <w:sz w:val="20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  <w:r>
              <w:rPr>
                <w:rFonts w:hint="default" w:ascii="メイリオ" w:hAnsi="メイリオ" w:eastAsia="メイリオ"/>
                <w:sz w:val="20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0"/>
              </w:rPr>
              <w:instrText>EQ \* jc2 \* hps10 \o\ad(\s\up 9(</w:instrText>
            </w:r>
            <w:r>
              <w:rPr>
                <w:rFonts w:hint="default" w:ascii="メイリオ" w:hAnsi="メイリオ" w:eastAsia="メイリオ"/>
                <w:sz w:val="10"/>
              </w:rPr>
              <w:instrText>ガ</w:instrText>
            </w:r>
            <w:r>
              <w:rPr>
                <w:rFonts w:hint="default" w:ascii="メイリオ" w:hAnsi="メイリオ" w:eastAsia="メイリオ"/>
                <w:sz w:val="10"/>
              </w:rPr>
              <w:instrText>ナ</w:instrText>
            </w:r>
            <w:r>
              <w:rPr>
                <w:rFonts w:hint="default" w:ascii="メイリオ" w:hAnsi="メイリオ" w:eastAsia="メイリオ"/>
                <w:sz w:val="20"/>
              </w:rPr>
              <w:instrText>),</w:instrText>
            </w:r>
            <w:r>
              <w:rPr>
                <w:rFonts w:hint="default" w:ascii="メイリオ" w:hAnsi="メイリオ" w:eastAsia="メイリオ"/>
                <w:sz w:val="20"/>
              </w:rPr>
              <w:instrText>名</w:instrText>
            </w:r>
            <w:r>
              <w:rPr>
                <w:rFonts w:hint="default" w:ascii="メイリオ" w:hAnsi="メイリオ" w:eastAsia="メイリオ"/>
                <w:sz w:val="20"/>
              </w:rPr>
              <w:instrText>)</w:instrText>
            </w:r>
            <w:r>
              <w:rPr>
                <w:rFonts w:hint="default" w:ascii="メイリオ" w:hAnsi="メイリオ" w:eastAsia="メイリオ"/>
                <w:sz w:val="20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続柄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FAX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20" w:lineRule="exact"/>
        <w:jc w:val="lef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令和　　年　　月　　日</w:t>
      </w:r>
    </w:p>
    <w:p>
      <w:pPr>
        <w:pStyle w:val="0"/>
        <w:spacing w:line="40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上記の内容について、誤り等がないことを確認しました。</w:t>
      </w:r>
    </w:p>
    <w:p>
      <w:pPr>
        <w:pStyle w:val="0"/>
        <w:spacing w:line="32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また、この「個別避難計画」を避難支援等関係者に提供することに同意します。</w:t>
      </w:r>
    </w:p>
    <w:p>
      <w:pPr>
        <w:pStyle w:val="0"/>
        <w:spacing w:line="50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氏　　名</w:t>
      </w:r>
    </w:p>
    <w:p>
      <w:pPr>
        <w:pStyle w:val="0"/>
        <w:spacing w:line="50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代理署名</w:t>
      </w:r>
    </w:p>
    <w:p>
      <w:pPr>
        <w:pStyle w:val="0"/>
        <w:spacing w:line="32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（本人との関係）</w:t>
      </w:r>
    </w:p>
    <w:sectPr>
      <w:pgSz w:w="11906" w:h="16838"/>
      <w:pgMar w:top="340" w:right="720" w:bottom="34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9</Words>
  <Characters>433</Characters>
  <Application>JUST Note</Application>
  <Lines>678</Lines>
  <Paragraphs>103</Paragraphs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香織</dc:creator>
  <cp:lastModifiedBy>森田 恭平</cp:lastModifiedBy>
  <cp:lastPrinted>2023-08-09T02:38:41Z</cp:lastPrinted>
  <dcterms:created xsi:type="dcterms:W3CDTF">2021-11-04T01:20:00Z</dcterms:created>
  <dcterms:modified xsi:type="dcterms:W3CDTF">2023-08-09T02:38:47Z</dcterms:modified>
  <cp:revision>7</cp:revision>
</cp:coreProperties>
</file>