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ind w:right="980"/>
        <w:jc w:val="right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令和　　年</w:t>
      </w:r>
      <w:r>
        <w:rPr>
          <w:rFonts w:hint="eastAsia" w:ascii="ＭＳ 明朝" w:hAnsi="ＭＳ 明朝"/>
          <w:color w:val="000000"/>
          <w:spacing w:val="-1"/>
          <w:kern w:val="0"/>
          <w:sz w:val="24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24"/>
        </w:rPr>
        <w:t>　</w:t>
      </w:r>
      <w:r>
        <w:rPr>
          <w:rFonts w:hint="eastAsia" w:ascii="ＭＳ 明朝" w:hAnsi="ＭＳ 明朝"/>
          <w:color w:val="000000"/>
          <w:spacing w:val="-1"/>
          <w:kern w:val="0"/>
          <w:sz w:val="24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24"/>
        </w:rPr>
        <w:t>月　　日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邑　南　町　長　様</w:t>
      </w:r>
    </w:p>
    <w:p>
      <w:pPr>
        <w:pStyle w:val="0"/>
        <w:overflowPunct w:val="0"/>
        <w:jc w:val="right"/>
        <w:textAlignment w:val="baseline"/>
        <w:rPr>
          <w:rFonts w:hint="default" w:ascii="ＭＳ 明朝" w:hAnsi="ＭＳ 明朝"/>
          <w:color w:val="000000"/>
          <w:kern w:val="0"/>
          <w:sz w:val="20"/>
        </w:rPr>
      </w:pPr>
    </w:p>
    <w:p>
      <w:pPr>
        <w:pStyle w:val="0"/>
        <w:overflowPunct w:val="0"/>
        <w:spacing w:line="608" w:lineRule="exact"/>
        <w:jc w:val="center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48"/>
        </w:rPr>
        <w:t>不在者投票特別経費請求書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overflowPunct w:val="0"/>
        <w:spacing w:line="608" w:lineRule="exact"/>
        <w:jc w:val="center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48"/>
          <w:u w:val="single" w:color="000000"/>
        </w:rPr>
        <w:t>一</w:t>
      </w:r>
      <w:r>
        <w:rPr>
          <w:rFonts w:hint="eastAsia" w:ascii="ＭＳ 明朝" w:hAnsi="ＭＳ 明朝"/>
          <w:color w:val="000000"/>
          <w:kern w:val="0"/>
          <w:sz w:val="24"/>
          <w:u w:val="single" w:color="000000"/>
        </w:rPr>
        <w:t>　</w:t>
      </w:r>
      <w:r>
        <w:rPr>
          <w:rFonts w:hint="eastAsia" w:ascii="ＭＳ 明朝" w:hAnsi="ＭＳ 明朝"/>
          <w:color w:val="000000"/>
          <w:kern w:val="0"/>
          <w:sz w:val="48"/>
          <w:u w:val="single" w:color="000000"/>
        </w:rPr>
        <w:t>金</w:t>
      </w:r>
      <w:r>
        <w:rPr>
          <w:rFonts w:hint="eastAsia" w:ascii="ＭＳ 明朝" w:hAnsi="ＭＳ 明朝"/>
          <w:color w:val="000000"/>
          <w:kern w:val="0"/>
          <w:sz w:val="24"/>
          <w:u w:val="single" w:color="000000"/>
        </w:rPr>
        <w:t>　　　　　　　　　　　</w:t>
      </w:r>
      <w:r>
        <w:rPr>
          <w:rFonts w:hint="eastAsia" w:ascii="ＭＳ 明朝" w:hAnsi="ＭＳ 明朝"/>
          <w:color w:val="000000"/>
          <w:kern w:val="0"/>
          <w:sz w:val="48"/>
          <w:u w:val="single" w:color="000000"/>
        </w:rPr>
        <w:t>円</w:t>
      </w: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/>
          <w:color w:val="000000"/>
          <w:kern w:val="0"/>
          <w:sz w:val="20"/>
        </w:rPr>
      </w:pPr>
      <w:r>
        <w:rPr>
          <w:rFonts w:hint="eastAsia" w:ascii="ＭＳ 明朝" w:hAnsi="ＭＳ 明朝"/>
          <w:color w:val="000000"/>
          <w:kern w:val="0"/>
          <w:sz w:val="20"/>
        </w:rPr>
        <w:t>以下の内訳のＡの金額とＢの金額の合計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kern w:val="0"/>
          <w:sz w:val="18"/>
        </w:rPr>
      </w:pPr>
      <w:r>
        <w:rPr>
          <w:rFonts w:hint="eastAsia" w:ascii="ＭＳ 明朝" w:hAnsi="ＭＳ 明朝"/>
          <w:color w:val="000000"/>
          <w:kern w:val="0"/>
          <w:sz w:val="18"/>
        </w:rPr>
        <w:t>（内訳）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b w:val="1"/>
          <w:color w:val="000000"/>
          <w:kern w:val="0"/>
          <w:sz w:val="18"/>
        </w:rPr>
      </w:pPr>
      <w:r>
        <w:rPr>
          <w:rFonts w:hint="eastAsia" w:ascii="ＭＳ 明朝" w:hAnsi="ＭＳ 明朝"/>
          <w:b w:val="1"/>
          <w:color w:val="000000"/>
          <w:kern w:val="0"/>
          <w:sz w:val="18"/>
        </w:rPr>
        <w:t>Ａ　不在者投票を行った経費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　＠１，０７３円×</w:t>
      </w:r>
      <w:r>
        <w:rPr>
          <w:rFonts w:hint="eastAsia" w:ascii="ＭＳ 明朝" w:hAnsi="ＭＳ 明朝"/>
          <w:color w:val="000000"/>
          <w:kern w:val="0"/>
          <w:sz w:val="24"/>
          <w:u w:val="single" w:color="auto"/>
        </w:rPr>
        <w:t>　　　　</w:t>
      </w:r>
      <w:r>
        <w:rPr>
          <w:rFonts w:hint="eastAsia" w:ascii="ＭＳ 明朝" w:hAnsi="ＭＳ 明朝"/>
          <w:color w:val="000000"/>
          <w:kern w:val="0"/>
          <w:sz w:val="24"/>
        </w:rPr>
        <w:t>人分＝</w:t>
      </w:r>
      <w:r>
        <w:rPr>
          <w:rFonts w:hint="eastAsia" w:ascii="ＭＳ 明朝" w:hAnsi="ＭＳ 明朝"/>
          <w:color w:val="000000"/>
          <w:kern w:val="0"/>
          <w:sz w:val="24"/>
          <w:u w:val="single" w:color="auto"/>
        </w:rPr>
        <w:t>　　　　　　　</w:t>
      </w:r>
      <w:r>
        <w:rPr>
          <w:rFonts w:hint="eastAsia" w:ascii="ＭＳ 明朝" w:hAnsi="ＭＳ 明朝"/>
          <w:color w:val="000000"/>
          <w:kern w:val="0"/>
          <w:sz w:val="24"/>
        </w:rPr>
        <w:t>円</w:t>
      </w:r>
    </w:p>
    <w:p>
      <w:pPr>
        <w:pStyle w:val="0"/>
        <w:overflowPunct w:val="0"/>
        <w:ind w:firstLine="740" w:firstLineChars="400"/>
        <w:textAlignment w:val="baseline"/>
        <w:rPr>
          <w:rFonts w:hint="default" w:ascii="ＭＳ 明朝" w:hAnsi="ＭＳ 明朝"/>
          <w:color w:val="000000"/>
          <w:kern w:val="0"/>
          <w:sz w:val="18"/>
        </w:rPr>
      </w:pPr>
      <w:r>
        <w:rPr>
          <w:rFonts w:hint="eastAsia" w:ascii="ＭＳ 明朝" w:hAnsi="ＭＳ 明朝"/>
          <w:color w:val="000000"/>
          <w:kern w:val="0"/>
          <w:sz w:val="18"/>
        </w:rPr>
        <w:t>（別紙、不在者投票実施てん末書の写しのとおり）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kern w:val="0"/>
          <w:sz w:val="18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b w:val="1"/>
          <w:color w:val="000000"/>
          <w:kern w:val="0"/>
          <w:sz w:val="18"/>
        </w:rPr>
      </w:pPr>
      <w:r>
        <w:rPr>
          <w:rFonts w:hint="eastAsia" w:ascii="ＭＳ 明朝" w:hAnsi="ＭＳ 明朝"/>
          <w:b w:val="1"/>
          <w:color w:val="000000"/>
          <w:kern w:val="0"/>
          <w:sz w:val="18"/>
        </w:rPr>
        <w:t>Ｂ　市町村選管が選定した</w:t>
      </w:r>
      <w:r>
        <w:rPr>
          <w:rFonts w:hint="eastAsia" w:ascii="ＭＳ 明朝" w:hAnsi="ＭＳ 明朝"/>
          <w:b w:val="1"/>
          <w:color w:val="000000"/>
          <w:kern w:val="0"/>
          <w:sz w:val="18"/>
          <w:u w:val="wave" w:color="auto"/>
        </w:rPr>
        <w:t>外部立会人（選管職員など無報酬の立会人を除く）</w:t>
      </w:r>
      <w:r>
        <w:rPr>
          <w:rFonts w:hint="eastAsia" w:ascii="ＭＳ 明朝" w:hAnsi="ＭＳ 明朝"/>
          <w:b w:val="1"/>
          <w:color w:val="000000"/>
          <w:kern w:val="0"/>
          <w:sz w:val="18"/>
        </w:rPr>
        <w:t>を立ち会わせた経費</w:t>
      </w:r>
      <w:r>
        <w:rPr>
          <w:rFonts w:hint="eastAsia" w:ascii="ＭＳ 明朝" w:hAnsi="ＭＳ 明朝"/>
          <w:b w:val="1"/>
          <w:color w:val="000000"/>
          <w:kern w:val="0"/>
          <w:sz w:val="18"/>
        </w:rPr>
        <w:t>(</w:t>
      </w:r>
      <w:r>
        <w:rPr>
          <w:rFonts w:hint="eastAsia" w:ascii="ＭＳ 明朝" w:hAnsi="ＭＳ 明朝"/>
          <w:b w:val="1"/>
          <w:color w:val="000000"/>
          <w:kern w:val="0"/>
          <w:sz w:val="18"/>
        </w:rPr>
        <w:t>報酬・旅費</w:t>
      </w:r>
      <w:r>
        <w:rPr>
          <w:rFonts w:hint="eastAsia" w:ascii="ＭＳ 明朝" w:hAnsi="ＭＳ 明朝"/>
          <w:b w:val="1"/>
          <w:color w:val="000000"/>
          <w:kern w:val="0"/>
          <w:sz w:val="18"/>
        </w:rPr>
        <w:t>)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kern w:val="0"/>
          <w:sz w:val="18"/>
        </w:rPr>
      </w:pPr>
      <w:r>
        <w:rPr>
          <w:rFonts w:hint="eastAsia" w:ascii="ＭＳ 明朝" w:hAnsi="ＭＳ 明朝"/>
          <w:color w:val="000000"/>
          <w:kern w:val="0"/>
          <w:sz w:val="18"/>
        </w:rPr>
        <w:t>　　　外部立会人の経費算定表を参照　　　</w:t>
      </w:r>
      <w:r>
        <w:rPr>
          <w:rFonts w:hint="eastAsia" w:ascii="ＭＳ 明朝" w:hAnsi="ＭＳ 明朝"/>
          <w:color w:val="000000"/>
          <w:kern w:val="0"/>
          <w:sz w:val="18"/>
          <w:u w:val="single" w:color="auto"/>
        </w:rPr>
        <w:t>　　　　　　　</w:t>
      </w:r>
      <w:r>
        <w:rPr>
          <w:rFonts w:hint="eastAsia" w:ascii="ＭＳ 明朝" w:hAnsi="ＭＳ 明朝"/>
          <w:color w:val="000000"/>
          <w:kern w:val="0"/>
          <w:sz w:val="18"/>
        </w:rPr>
        <w:t>円（領収書の写しを添付）</w:t>
      </w:r>
    </w:p>
    <w:p>
      <w:pPr>
        <w:pStyle w:val="0"/>
        <w:overflowPunct w:val="0"/>
        <w:ind w:firstLine="555" w:firstLineChars="300"/>
        <w:textAlignment w:val="baseline"/>
        <w:rPr>
          <w:rFonts w:hint="default" w:ascii="ＭＳ 明朝" w:hAnsi="ＭＳ 明朝"/>
          <w:color w:val="000000"/>
          <w:kern w:val="0"/>
          <w:sz w:val="18"/>
        </w:rPr>
      </w:pPr>
      <w:r>
        <w:rPr>
          <w:rFonts w:hint="eastAsia" w:ascii="ＭＳ 明朝" w:hAnsi="ＭＳ 明朝"/>
          <w:color w:val="000000"/>
          <w:kern w:val="0"/>
          <w:sz w:val="18"/>
        </w:rPr>
        <w:t>（立ち会わせた時間は</w:t>
      </w:r>
      <w:r>
        <w:rPr>
          <w:rFonts w:hint="eastAsia" w:ascii="ＭＳ 明朝" w:hAnsi="ＭＳ 明朝"/>
          <w:color w:val="000000"/>
          <w:kern w:val="0"/>
          <w:sz w:val="18"/>
          <w:u w:val="single" w:color="auto"/>
        </w:rPr>
        <w:t>　　　時　　　分</w:t>
      </w:r>
      <w:r>
        <w:rPr>
          <w:rFonts w:hint="eastAsia" w:ascii="ＭＳ 明朝" w:hAnsi="ＭＳ 明朝"/>
          <w:color w:val="000000"/>
          <w:kern w:val="0"/>
          <w:sz w:val="18"/>
        </w:rPr>
        <w:t>　から　</w:t>
      </w:r>
      <w:r>
        <w:rPr>
          <w:rFonts w:hint="eastAsia" w:ascii="ＭＳ 明朝" w:hAnsi="ＭＳ 明朝"/>
          <w:color w:val="000000"/>
          <w:kern w:val="0"/>
          <w:sz w:val="18"/>
          <w:u w:val="single" w:color="auto"/>
        </w:rPr>
        <w:t>　　　時　　　分</w:t>
      </w:r>
      <w:r>
        <w:rPr>
          <w:rFonts w:hint="eastAsia" w:ascii="ＭＳ 明朝" w:hAnsi="ＭＳ 明朝"/>
          <w:color w:val="000000"/>
          <w:kern w:val="0"/>
          <w:sz w:val="18"/>
        </w:rPr>
        <w:t>　まで）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kern w:val="0"/>
          <w:sz w:val="20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　</w:t>
      </w:r>
      <w:r>
        <w:rPr>
          <w:rFonts w:hint="eastAsia" w:ascii="ＭＳ 明朝" w:hAnsi="ＭＳ 明朝"/>
          <w:color w:val="000000"/>
          <w:kern w:val="0"/>
          <w:sz w:val="20"/>
        </w:rPr>
        <w:t>但し、令和</w:t>
      </w:r>
      <w:r>
        <w:rPr>
          <w:rFonts w:hint="eastAsia" w:ascii="ＭＳ 明朝" w:hAnsi="ＭＳ 明朝"/>
          <w:color w:val="000000"/>
          <w:kern w:val="0"/>
          <w:sz w:val="20"/>
        </w:rPr>
        <w:t>7</w:t>
      </w:r>
      <w:r>
        <w:rPr>
          <w:rFonts w:hint="eastAsia" w:ascii="ＭＳ 明朝" w:hAnsi="ＭＳ 明朝"/>
          <w:color w:val="000000"/>
          <w:kern w:val="0"/>
          <w:sz w:val="20"/>
        </w:rPr>
        <w:t>年</w:t>
      </w:r>
      <w:r>
        <w:rPr>
          <w:rFonts w:hint="eastAsia" w:ascii="ＭＳ 明朝" w:hAnsi="ＭＳ 明朝"/>
          <w:color w:val="000000"/>
          <w:kern w:val="0"/>
          <w:sz w:val="20"/>
        </w:rPr>
        <w:t>4</w:t>
      </w:r>
      <w:r>
        <w:rPr>
          <w:rFonts w:hint="eastAsia" w:ascii="ＭＳ 明朝" w:hAnsi="ＭＳ 明朝"/>
          <w:color w:val="000000"/>
          <w:kern w:val="0"/>
          <w:sz w:val="20"/>
        </w:rPr>
        <w:t>月</w:t>
      </w:r>
      <w:r>
        <w:rPr>
          <w:rFonts w:hint="eastAsia" w:ascii="ＭＳ 明朝" w:hAnsi="ＭＳ 明朝"/>
          <w:color w:val="000000"/>
          <w:kern w:val="0"/>
          <w:sz w:val="20"/>
        </w:rPr>
        <w:t>20</w:t>
      </w:r>
      <w:r>
        <w:rPr>
          <w:rFonts w:hint="eastAsia" w:ascii="ＭＳ 明朝" w:hAnsi="ＭＳ 明朝"/>
          <w:color w:val="000000"/>
          <w:kern w:val="0"/>
          <w:sz w:val="20"/>
        </w:rPr>
        <w:t>日執行の邑南町議会議員一般選挙の不在者投票経費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kern w:val="0"/>
          <w:sz w:val="20"/>
        </w:rPr>
      </w:pPr>
    </w:p>
    <w:p>
      <w:pPr>
        <w:pStyle w:val="0"/>
        <w:rPr>
          <w:rFonts w:hint="default" w:ascii="ＭＳ 明朝" w:hAnsi="ＭＳ 明朝"/>
          <w:sz w:val="20"/>
        </w:rPr>
      </w:pPr>
      <w:r>
        <w:rPr>
          <w:rFonts w:hint="eastAsia"/>
          <w:color w:val="000000"/>
          <w:sz w:val="24"/>
        </w:rPr>
        <w:t>　</w:t>
      </w:r>
      <w:r>
        <w:rPr>
          <w:rFonts w:hint="eastAsia" w:ascii="ＭＳ 明朝" w:hAnsi="ＭＳ 明朝"/>
          <w:sz w:val="20"/>
        </w:rPr>
        <w:t>上記のとおり請求します。</w:t>
      </w:r>
      <w:bookmarkStart w:id="0" w:name="_GoBack"/>
      <w:bookmarkEnd w:id="0"/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kern w:val="0"/>
          <w:sz w:val="18"/>
        </w:rPr>
      </w:pPr>
      <w:r>
        <w:rPr>
          <w:rFonts w:hint="eastAsia" w:ascii="ＭＳ 明朝" w:hAnsi="ＭＳ 明朝"/>
          <w:color w:val="000000"/>
          <w:kern w:val="0"/>
          <w:sz w:val="18"/>
        </w:rPr>
        <w:t>以下の請求者は、下記の</w:t>
      </w:r>
      <w:r>
        <w:rPr>
          <w:rFonts w:hint="eastAsia" w:ascii="ＭＳ 明朝" w:hAnsi="ＭＳ 明朝"/>
          <w:b w:val="1"/>
          <w:color w:val="000000"/>
          <w:kern w:val="0"/>
          <w:sz w:val="18"/>
          <w:u w:val="wave" w:color="auto"/>
        </w:rPr>
        <w:t>支払口座の太枠の「カナ口座名義」の名義人（肩書）と必ず一致する者</w:t>
      </w:r>
      <w:r>
        <w:rPr>
          <w:rFonts w:hint="eastAsia" w:ascii="ＭＳ 明朝" w:hAnsi="ＭＳ 明朝"/>
          <w:color w:val="000000"/>
          <w:kern w:val="0"/>
          <w:sz w:val="18"/>
        </w:rPr>
        <w:t>としてください。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kern w:val="0"/>
          <w:sz w:val="22"/>
          <w:u w:val="single" w:color="auto"/>
        </w:rPr>
      </w:pPr>
      <w:r>
        <w:rPr>
          <w:rFonts w:hint="eastAsia" w:ascii="ＭＳ 明朝" w:hAnsi="ＭＳ 明朝"/>
          <w:color w:val="000000"/>
          <w:kern w:val="0"/>
          <w:sz w:val="22"/>
        </w:rPr>
        <w:t>　　　　</w:t>
      </w:r>
      <w:r>
        <w:rPr>
          <w:rFonts w:hint="eastAsia" w:ascii="ＭＳ 明朝" w:hAnsi="ＭＳ 明朝"/>
          <w:b w:val="1"/>
          <w:color w:val="000000"/>
          <w:kern w:val="0"/>
          <w:sz w:val="22"/>
          <w:u w:val="single" w:color="auto"/>
        </w:rPr>
        <w:t>請求者</w:t>
      </w:r>
      <w:r>
        <w:rPr>
          <w:rFonts w:hint="eastAsia" w:ascii="ＭＳ 明朝" w:hAnsi="ＭＳ 明朝"/>
          <w:color w:val="000000"/>
          <w:kern w:val="0"/>
          <w:sz w:val="22"/>
          <w:u w:val="single" w:color="auto"/>
        </w:rPr>
        <w:t>（法人又は施設）の所在地　　　　　　　　　　　　　　　　　　　　　　　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kern w:val="0"/>
          <w:sz w:val="22"/>
          <w:u w:val="single" w:color="auto"/>
        </w:rPr>
      </w:pPr>
      <w:r>
        <w:rPr>
          <w:rFonts w:hint="eastAsia" w:ascii="ＭＳ 明朝" w:hAnsi="ＭＳ 明朝"/>
          <w:color w:val="000000"/>
          <w:kern w:val="0"/>
          <w:sz w:val="22"/>
        </w:rPr>
        <w:t>　　　　</w:t>
      </w:r>
      <w:r>
        <w:rPr>
          <w:rFonts w:hint="eastAsia" w:ascii="ＭＳ 明朝" w:hAnsi="ＭＳ 明朝"/>
          <w:b w:val="1"/>
          <w:color w:val="000000"/>
          <w:kern w:val="0"/>
          <w:sz w:val="22"/>
          <w:u w:val="single" w:color="auto"/>
        </w:rPr>
        <w:t>請求者</w:t>
      </w:r>
      <w:r>
        <w:rPr>
          <w:rFonts w:hint="eastAsia" w:ascii="ＭＳ 明朝" w:hAnsi="ＭＳ 明朝"/>
          <w:color w:val="000000"/>
          <w:kern w:val="0"/>
          <w:sz w:val="22"/>
          <w:u w:val="single" w:color="auto"/>
        </w:rPr>
        <w:t>（法人又は施設）の団体名　　　　　　　　　　　　　　　　　　　　　　　</w:t>
      </w:r>
    </w:p>
    <w:p>
      <w:pPr>
        <w:pStyle w:val="0"/>
        <w:overflowPunct w:val="0"/>
        <w:textAlignment w:val="baseline"/>
        <w:rPr>
          <w:rFonts w:hint="eastAsia" w:ascii="ＭＳ 明朝" w:hAnsi="ＭＳ 明朝"/>
          <w:color w:val="000000"/>
          <w:kern w:val="0"/>
          <w:sz w:val="22"/>
          <w:u w:val="single" w:color="auto"/>
        </w:rPr>
      </w:pPr>
      <w:r>
        <w:rPr>
          <w:rFonts w:hint="eastAsia" w:ascii="ＭＳ 明朝" w:hAnsi="ＭＳ 明朝"/>
          <w:color w:val="000000"/>
          <w:kern w:val="0"/>
          <w:sz w:val="22"/>
        </w:rPr>
        <w:t>　　　　</w:t>
      </w:r>
      <w:r>
        <w:rPr>
          <w:rFonts w:hint="eastAsia" w:ascii="ＭＳ 明朝" w:hAnsi="ＭＳ 明朝"/>
          <w:b w:val="1"/>
          <w:color w:val="000000"/>
          <w:kern w:val="0"/>
          <w:sz w:val="22"/>
          <w:u w:val="single" w:color="auto"/>
        </w:rPr>
        <w:t>請求者</w:t>
      </w:r>
      <w:r>
        <w:rPr>
          <w:rFonts w:hint="eastAsia" w:ascii="ＭＳ 明朝" w:hAnsi="ＭＳ 明朝"/>
          <w:color w:val="000000"/>
          <w:kern w:val="0"/>
          <w:sz w:val="22"/>
          <w:u w:val="single" w:color="auto"/>
        </w:rPr>
        <w:t>（法人又は施設）の代表者の肩書・氏名　　　　　　　　　　　　　　　</w:t>
      </w:r>
      <w:r>
        <w:rPr>
          <w:rFonts w:hint="eastAsia"/>
          <w:kern w:val="0"/>
          <w:sz w:val="24"/>
          <w:u w:val="single" w:color="auto"/>
        </w:rPr>
        <w:t>㊞</w:t>
      </w:r>
      <w:r>
        <w:rPr>
          <w:rFonts w:hint="eastAsia" w:ascii="ＭＳ 明朝" w:hAnsi="ＭＳ 明朝"/>
          <w:color w:val="000000"/>
          <w:kern w:val="0"/>
          <w:sz w:val="22"/>
          <w:u w:val="single" w:color="auto"/>
        </w:rPr>
        <w:t>　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kern w:val="0"/>
          <w:sz w:val="20"/>
        </w:rPr>
      </w:pPr>
      <w:r>
        <w:rPr>
          <w:rFonts w:hint="eastAsia" w:ascii="ＭＳ 明朝" w:hAnsi="ＭＳ 明朝"/>
          <w:b w:val="1"/>
          <w:color w:val="000000"/>
          <w:kern w:val="0"/>
          <w:sz w:val="20"/>
          <w:u w:val="wave" w:color="auto"/>
        </w:rPr>
        <w:t>上記の「請求者」が法人の場合に限り、</w:t>
      </w:r>
      <w:r>
        <w:rPr>
          <w:rFonts w:hint="eastAsia" w:ascii="ＭＳ 明朝" w:hAnsi="ＭＳ 明朝"/>
          <w:color w:val="000000"/>
          <w:kern w:val="0"/>
          <w:sz w:val="20"/>
        </w:rPr>
        <w:t>以下の投票を行った施設の名称もご記入ください。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</w:p>
    <w:p>
      <w:pPr>
        <w:pStyle w:val="0"/>
        <w:overflowPunct w:val="0"/>
        <w:ind w:firstLine="1230" w:firstLineChars="600"/>
        <w:textAlignment w:val="baseline"/>
        <w:rPr>
          <w:rFonts w:hint="default" w:ascii="ＭＳ 明朝" w:hAnsi="ＭＳ 明朝"/>
          <w:color w:val="000000"/>
          <w:kern w:val="0"/>
          <w:sz w:val="20"/>
          <w:u w:val="single" w:color="auto"/>
        </w:rPr>
      </w:pPr>
      <w:r>
        <w:rPr>
          <w:rFonts w:hint="eastAsia" w:ascii="ＭＳ 明朝" w:hAnsi="ＭＳ 明朝"/>
          <w:color w:val="000000"/>
          <w:kern w:val="0"/>
          <w:sz w:val="20"/>
          <w:u w:val="single" w:color="auto"/>
        </w:rPr>
        <w:t>投票を行った施設の名称　　　　　　　　　　　　　　　　　　　　　　　</w:t>
      </w:r>
    </w:p>
    <w:p>
      <w:pPr>
        <w:pStyle w:val="0"/>
        <w:overflowPunct w:val="0"/>
        <w:ind w:firstLine="1230" w:firstLineChars="600"/>
        <w:textAlignment w:val="baseline"/>
        <w:rPr>
          <w:rFonts w:hint="default" w:ascii="ＭＳ 明朝" w:hAnsi="ＭＳ 明朝"/>
          <w:color w:val="000000"/>
          <w:kern w:val="0"/>
          <w:sz w:val="20"/>
        </w:rPr>
      </w:pPr>
      <w:r>
        <w:rPr>
          <w:rFonts w:hint="eastAsia" w:ascii="ＭＳ 明朝" w:hAnsi="ＭＳ 明朝"/>
          <w:color w:val="000000"/>
          <w:kern w:val="0"/>
          <w:sz w:val="20"/>
        </w:rPr>
        <w:t>※投票を行った施設が複数ある場合は、それぞれの施設ごとに請求書を作成してください。</w:t>
      </w:r>
    </w:p>
    <w:tbl>
      <w:tblPr>
        <w:tblStyle w:val="11"/>
        <w:tblW w:w="0" w:type="auto"/>
        <w:tblInd w:w="109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360"/>
        <w:gridCol w:w="720"/>
        <w:gridCol w:w="480"/>
        <w:gridCol w:w="480"/>
        <w:gridCol w:w="600"/>
        <w:gridCol w:w="480"/>
        <w:gridCol w:w="480"/>
        <w:gridCol w:w="240"/>
        <w:gridCol w:w="480"/>
        <w:gridCol w:w="240"/>
        <w:gridCol w:w="240"/>
        <w:gridCol w:w="385"/>
        <w:gridCol w:w="95"/>
        <w:gridCol w:w="480"/>
        <w:gridCol w:w="120"/>
        <w:gridCol w:w="480"/>
        <w:gridCol w:w="480"/>
        <w:gridCol w:w="240"/>
        <w:gridCol w:w="360"/>
        <w:gridCol w:w="240"/>
        <w:gridCol w:w="120"/>
        <w:gridCol w:w="120"/>
        <w:gridCol w:w="360"/>
        <w:gridCol w:w="120"/>
        <w:gridCol w:w="480"/>
      </w:tblGrid>
      <w:tr>
        <w:trPr/>
        <w:tc>
          <w:tcPr>
            <w:tcW w:w="360" w:type="dxa"/>
            <w:vMerge w:val="restart"/>
            <w:tcBorders>
              <w:top w:val="single" w:color="008000" w:sz="4" w:space="0"/>
              <w:left w:val="single" w:color="008000" w:sz="4" w:space="0"/>
              <w:bottom w:val="nil"/>
              <w:right w:val="single" w:color="008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textDirection w:val="tbRlV"/>
            <w:vAlign w:val="top"/>
          </w:tcPr>
          <w:p>
            <w:pPr>
              <w:pStyle w:val="0"/>
              <w:overflowPunct w:val="0"/>
              <w:ind w:left="113" w:right="113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3300"/>
                <w:kern w:val="0"/>
                <w:sz w:val="18"/>
              </w:rPr>
              <w:t>預　金　口　座</w:t>
            </w:r>
          </w:p>
          <w:p>
            <w:pPr>
              <w:pStyle w:val="0"/>
              <w:overflowPunct w:val="0"/>
              <w:ind w:left="113" w:right="113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33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3300"/>
                <w:kern w:val="0"/>
                <w:sz w:val="18"/>
              </w:rPr>
              <w:t>金融</w:t>
            </w:r>
          </w:p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3300"/>
                <w:kern w:val="0"/>
                <w:sz w:val="18"/>
              </w:rPr>
              <w:t>機関</w:t>
            </w:r>
          </w:p>
        </w:tc>
        <w:tc>
          <w:tcPr>
            <w:tcW w:w="2760" w:type="dxa"/>
            <w:gridSpan w:val="6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nil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345" w:type="dxa"/>
            <w:gridSpan w:val="4"/>
            <w:tcBorders>
              <w:top w:val="single" w:color="008000" w:sz="4" w:space="0"/>
              <w:left w:val="nil"/>
              <w:bottom w:val="single" w:color="008000" w:sz="4" w:space="0"/>
              <w:right w:val="nil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distribute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3300"/>
                <w:kern w:val="0"/>
                <w:sz w:val="16"/>
              </w:rPr>
              <w:t>銀行・組合</w:t>
            </w:r>
          </w:p>
          <w:p>
            <w:pPr>
              <w:pStyle w:val="0"/>
              <w:overflowPunct w:val="0"/>
              <w:jc w:val="distribute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3300"/>
                <w:kern w:val="0"/>
                <w:sz w:val="16"/>
              </w:rPr>
              <w:t>金庫・連合会</w:t>
            </w:r>
          </w:p>
        </w:tc>
        <w:tc>
          <w:tcPr>
            <w:tcW w:w="2615" w:type="dxa"/>
            <w:gridSpan w:val="9"/>
            <w:tcBorders>
              <w:top w:val="single" w:color="008000" w:sz="4" w:space="0"/>
              <w:left w:val="nil"/>
              <w:bottom w:val="single" w:color="008000" w:sz="4" w:space="0"/>
              <w:right w:val="nil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008000" w:sz="4" w:space="0"/>
              <w:left w:val="nil"/>
              <w:bottom w:val="single" w:color="008000" w:sz="4" w:space="0"/>
              <w:right w:val="single" w:color="008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distribute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3300"/>
                <w:kern w:val="0"/>
                <w:sz w:val="16"/>
              </w:rPr>
              <w:t>支店・支所</w:t>
            </w:r>
          </w:p>
          <w:p>
            <w:pPr>
              <w:pStyle w:val="0"/>
              <w:overflowPunct w:val="0"/>
              <w:jc w:val="distribute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3300"/>
                <w:kern w:val="0"/>
                <w:sz w:val="16"/>
              </w:rPr>
              <w:t>出張所</w:t>
            </w:r>
          </w:p>
        </w:tc>
      </w:tr>
      <w:tr>
        <w:trPr/>
        <w:tc>
          <w:tcPr>
            <w:tcW w:w="360" w:type="dxa"/>
            <w:vMerge w:val="continue"/>
            <w:tcBorders>
              <w:top w:val="nil"/>
              <w:left w:val="single" w:color="008000" w:sz="4" w:space="0"/>
              <w:bottom w:val="nil"/>
              <w:right w:val="single" w:color="008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008000" w:sz="4" w:space="0"/>
              <w:left w:val="single" w:color="008000" w:sz="4" w:space="0"/>
              <w:bottom w:val="single" w:color="008000" w:sz="6" w:space="0"/>
              <w:right w:val="single" w:color="008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33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3300"/>
                <w:kern w:val="0"/>
                <w:sz w:val="18"/>
              </w:rPr>
              <w:t>預金</w:t>
            </w:r>
          </w:p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3300"/>
                <w:kern w:val="0"/>
                <w:sz w:val="18"/>
              </w:rPr>
              <w:t>種別</w:t>
            </w:r>
          </w:p>
        </w:tc>
        <w:tc>
          <w:tcPr>
            <w:tcW w:w="2760" w:type="dxa"/>
            <w:gridSpan w:val="6"/>
            <w:tcBorders>
              <w:top w:val="single" w:color="008000" w:sz="4" w:space="0"/>
              <w:left w:val="single" w:color="008000" w:sz="4" w:space="0"/>
              <w:bottom w:val="single" w:color="auto" w:sz="12" w:space="0"/>
              <w:right w:val="single" w:color="008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003300"/>
                <w:kern w:val="0"/>
                <w:sz w:val="18"/>
              </w:rPr>
              <w:t>１　</w:t>
            </w:r>
            <w:r>
              <w:rPr>
                <w:rFonts w:hint="eastAsia" w:ascii="ＭＳ Ｐ明朝" w:hAnsi="ＭＳ Ｐ明朝" w:eastAsia="ＭＳ Ｐ明朝"/>
                <w:color w:val="003300"/>
                <w:spacing w:val="26"/>
                <w:kern w:val="0"/>
                <w:sz w:val="18"/>
              </w:rPr>
              <w:t>普通預</w:t>
            </w:r>
            <w:r>
              <w:rPr>
                <w:rFonts w:hint="eastAsia" w:ascii="ＭＳ Ｐ明朝" w:hAnsi="ＭＳ Ｐ明朝" w:eastAsia="ＭＳ Ｐ明朝"/>
                <w:color w:val="003300"/>
                <w:spacing w:val="-40"/>
                <w:kern w:val="0"/>
                <w:sz w:val="18"/>
              </w:rPr>
              <w:t>金</w:t>
            </w:r>
            <w:r>
              <w:rPr>
                <w:rFonts w:hint="eastAsia" w:ascii="ＭＳ Ｐ明朝" w:hAnsi="ＭＳ Ｐ明朝" w:eastAsia="ＭＳ Ｐ明朝"/>
                <w:color w:val="003300"/>
                <w:w w:val="151"/>
                <w:kern w:val="0"/>
                <w:sz w:val="18"/>
              </w:rPr>
              <w:t>　</w:t>
            </w:r>
            <w:r>
              <w:rPr>
                <w:rFonts w:hint="eastAsia" w:ascii="ＭＳ Ｐ明朝" w:hAnsi="ＭＳ Ｐ明朝" w:eastAsia="ＭＳ Ｐ明朝"/>
                <w:color w:val="003300"/>
                <w:w w:val="151"/>
                <w:kern w:val="0"/>
                <w:sz w:val="18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b w:val="1"/>
                <w:color w:val="003300"/>
                <w:kern w:val="0"/>
                <w:sz w:val="18"/>
              </w:rPr>
              <w:t>４</w:t>
            </w:r>
            <w:r>
              <w:rPr>
                <w:rFonts w:hint="eastAsia" w:ascii="ＭＳ Ｐ明朝" w:hAnsi="ＭＳ Ｐ明朝" w:eastAsia="ＭＳ Ｐ明朝"/>
                <w:color w:val="003300"/>
                <w:w w:val="151"/>
                <w:kern w:val="0"/>
                <w:sz w:val="18"/>
              </w:rPr>
              <w:t>　</w:t>
            </w:r>
            <w:r>
              <w:rPr>
                <w:rFonts w:hint="eastAsia" w:ascii="ＭＳ Ｐ明朝" w:hAnsi="ＭＳ Ｐ明朝" w:eastAsia="ＭＳ Ｐ明朝"/>
                <w:color w:val="003300"/>
                <w:spacing w:val="26"/>
                <w:kern w:val="0"/>
                <w:sz w:val="18"/>
              </w:rPr>
              <w:t>貯蓄預</w:t>
            </w:r>
            <w:r>
              <w:rPr>
                <w:rFonts w:hint="eastAsia" w:ascii="ＭＳ Ｐ明朝" w:hAnsi="ＭＳ Ｐ明朝" w:eastAsia="ＭＳ Ｐ明朝"/>
                <w:color w:val="003300"/>
                <w:spacing w:val="-40"/>
                <w:kern w:val="0"/>
                <w:sz w:val="18"/>
              </w:rPr>
              <w:t>金</w:t>
            </w:r>
          </w:p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1"/>
                <w:color w:val="003300"/>
                <w:kern w:val="0"/>
                <w:sz w:val="18"/>
              </w:rPr>
              <w:t>２</w:t>
            </w:r>
            <w:r>
              <w:rPr>
                <w:rFonts w:hint="eastAsia" w:ascii="ＭＳ Ｐ明朝" w:hAnsi="ＭＳ Ｐ明朝" w:eastAsia="ＭＳ Ｐ明朝"/>
                <w:b w:val="1"/>
                <w:color w:val="003300"/>
                <w:spacing w:val="-1"/>
                <w:kern w:val="0"/>
                <w:sz w:val="18"/>
              </w:rPr>
              <w:t>　</w:t>
            </w:r>
            <w:r>
              <w:rPr>
                <w:rFonts w:hint="eastAsia" w:ascii="ＭＳ Ｐ明朝" w:hAnsi="ＭＳ Ｐ明朝" w:eastAsia="ＭＳ Ｐ明朝"/>
                <w:color w:val="003300"/>
                <w:spacing w:val="26"/>
                <w:kern w:val="0"/>
                <w:sz w:val="18"/>
              </w:rPr>
              <w:t>当座預</w:t>
            </w:r>
            <w:r>
              <w:rPr>
                <w:rFonts w:hint="eastAsia" w:ascii="ＭＳ Ｐ明朝" w:hAnsi="ＭＳ Ｐ明朝" w:eastAsia="ＭＳ Ｐ明朝"/>
                <w:color w:val="003300"/>
                <w:spacing w:val="-40"/>
                <w:kern w:val="0"/>
                <w:sz w:val="18"/>
              </w:rPr>
              <w:t>金</w:t>
            </w:r>
            <w:r>
              <w:rPr>
                <w:rFonts w:hint="eastAsia" w:ascii="ＭＳ Ｐ明朝" w:hAnsi="ＭＳ Ｐ明朝" w:eastAsia="ＭＳ Ｐ明朝"/>
                <w:color w:val="003300"/>
                <w:w w:val="151"/>
                <w:kern w:val="0"/>
                <w:sz w:val="18"/>
              </w:rPr>
              <w:t>　</w:t>
            </w:r>
            <w:r>
              <w:rPr>
                <w:rFonts w:hint="eastAsia" w:ascii="ＭＳ Ｐ明朝" w:hAnsi="ＭＳ Ｐ明朝" w:eastAsia="ＭＳ Ｐ明朝"/>
                <w:color w:val="003300"/>
                <w:w w:val="151"/>
                <w:kern w:val="0"/>
                <w:sz w:val="18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b w:val="1"/>
                <w:color w:val="003300"/>
                <w:kern w:val="0"/>
                <w:sz w:val="18"/>
              </w:rPr>
              <w:t>９</w:t>
            </w:r>
            <w:r>
              <w:rPr>
                <w:rFonts w:hint="eastAsia" w:ascii="ＭＳ Ｐ明朝" w:hAnsi="ＭＳ Ｐ明朝" w:eastAsia="ＭＳ Ｐ明朝"/>
                <w:color w:val="003300"/>
                <w:w w:val="151"/>
                <w:kern w:val="0"/>
                <w:sz w:val="18"/>
              </w:rPr>
              <w:t>　</w:t>
            </w:r>
            <w:r>
              <w:rPr>
                <w:rFonts w:hint="eastAsia" w:ascii="ＭＳ Ｐ明朝" w:hAnsi="ＭＳ Ｐ明朝" w:eastAsia="ＭＳ Ｐ明朝"/>
                <w:color w:val="003300"/>
                <w:spacing w:val="142"/>
                <w:kern w:val="0"/>
                <w:sz w:val="18"/>
              </w:rPr>
              <w:t>その</w:t>
            </w:r>
            <w:r>
              <w:rPr>
                <w:rFonts w:hint="eastAsia" w:ascii="ＭＳ Ｐ明朝" w:hAnsi="ＭＳ Ｐ明朝" w:eastAsia="ＭＳ Ｐ明朝"/>
                <w:color w:val="003300"/>
                <w:kern w:val="0"/>
                <w:sz w:val="18"/>
              </w:rPr>
              <w:t>他</w:t>
            </w:r>
          </w:p>
        </w:tc>
        <w:tc>
          <w:tcPr>
            <w:tcW w:w="720" w:type="dxa"/>
            <w:gridSpan w:val="2"/>
            <w:tcBorders>
              <w:top w:val="single" w:color="008000" w:sz="4" w:space="0"/>
              <w:left w:val="single" w:color="008000" w:sz="4" w:space="0"/>
              <w:bottom w:val="single" w:color="auto" w:sz="12" w:space="0"/>
              <w:right w:val="single" w:color="008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33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3300"/>
                <w:kern w:val="0"/>
                <w:sz w:val="18"/>
              </w:rPr>
              <w:t>口座</w:t>
            </w:r>
          </w:p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3300"/>
                <w:kern w:val="0"/>
                <w:sz w:val="18"/>
              </w:rPr>
              <w:t>番号</w:t>
            </w:r>
          </w:p>
        </w:tc>
        <w:tc>
          <w:tcPr>
            <w:tcW w:w="625" w:type="dxa"/>
            <w:gridSpan w:val="2"/>
            <w:tcBorders>
              <w:top w:val="single" w:color="008000" w:sz="4" w:space="0"/>
              <w:left w:val="single" w:color="008000" w:sz="4" w:space="0"/>
              <w:bottom w:val="single" w:color="auto" w:sz="12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575" w:type="dxa"/>
            <w:gridSpan w:val="2"/>
            <w:tcBorders>
              <w:top w:val="single" w:color="008000" w:sz="4" w:space="0"/>
              <w:left w:val="dashed" w:color="000000" w:sz="4" w:space="0"/>
              <w:bottom w:val="single" w:color="auto" w:sz="12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gridSpan w:val="2"/>
            <w:tcBorders>
              <w:top w:val="single" w:color="008000" w:sz="4" w:space="0"/>
              <w:left w:val="dashed" w:color="000000" w:sz="4" w:space="0"/>
              <w:bottom w:val="single" w:color="auto" w:sz="12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008000" w:sz="4" w:space="0"/>
              <w:left w:val="dashed" w:color="000000" w:sz="4" w:space="0"/>
              <w:bottom w:val="single" w:color="auto" w:sz="12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gridSpan w:val="2"/>
            <w:tcBorders>
              <w:top w:val="single" w:color="008000" w:sz="4" w:space="0"/>
              <w:left w:val="dashed" w:color="000000" w:sz="4" w:space="0"/>
              <w:bottom w:val="single" w:color="auto" w:sz="12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gridSpan w:val="3"/>
            <w:tcBorders>
              <w:top w:val="single" w:color="008000" w:sz="4" w:space="0"/>
              <w:left w:val="dashed" w:color="000000" w:sz="4" w:space="0"/>
              <w:bottom w:val="single" w:color="auto" w:sz="12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gridSpan w:val="2"/>
            <w:tcBorders>
              <w:top w:val="single" w:color="008000" w:sz="4" w:space="0"/>
              <w:left w:val="dashed" w:color="000000" w:sz="4" w:space="0"/>
              <w:bottom w:val="single" w:color="auto" w:sz="12" w:space="0"/>
              <w:right w:val="single" w:color="008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</w:tc>
      </w:tr>
      <w:tr>
        <w:trPr/>
        <w:tc>
          <w:tcPr>
            <w:tcW w:w="360" w:type="dxa"/>
            <w:vMerge w:val="continue"/>
            <w:tcBorders>
              <w:top w:val="nil"/>
              <w:left w:val="single" w:color="008000" w:sz="4" w:space="0"/>
              <w:bottom w:val="nil"/>
              <w:right w:val="single" w:color="008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Merge w:val="restart"/>
            <w:tcBorders>
              <w:top w:val="single" w:color="008000" w:sz="6" w:space="0"/>
              <w:left w:val="single" w:color="008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distribute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3300"/>
                <w:kern w:val="0"/>
                <w:sz w:val="18"/>
              </w:rPr>
              <w:t>カナ口座名義</w:t>
            </w:r>
          </w:p>
        </w:tc>
        <w:tc>
          <w:tcPr>
            <w:tcW w:w="480" w:type="dxa"/>
            <w:tcBorders>
              <w:top w:val="single" w:color="auto" w:sz="12" w:space="0"/>
              <w:left w:val="single" w:color="auto" w:sz="12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single" w:color="auto" w:sz="12" w:space="0"/>
              <w:left w:val="dashed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single" w:color="auto" w:sz="12" w:space="0"/>
              <w:left w:val="dashed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single" w:color="auto" w:sz="12" w:space="0"/>
              <w:left w:val="dashed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single" w:color="auto" w:sz="12" w:space="0"/>
              <w:left w:val="dashed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dashed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gridSpan w:val="2"/>
            <w:tcBorders>
              <w:top w:val="single" w:color="auto" w:sz="12" w:space="0"/>
              <w:left w:val="dashed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gridSpan w:val="2"/>
            <w:tcBorders>
              <w:top w:val="single" w:color="auto" w:sz="12" w:space="0"/>
              <w:left w:val="dashed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gridSpan w:val="2"/>
            <w:tcBorders>
              <w:top w:val="single" w:color="auto" w:sz="12" w:space="0"/>
              <w:left w:val="dashed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single" w:color="auto" w:sz="12" w:space="0"/>
              <w:left w:val="dashed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single" w:color="auto" w:sz="12" w:space="0"/>
              <w:left w:val="dashed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gridSpan w:val="2"/>
            <w:tcBorders>
              <w:top w:val="single" w:color="auto" w:sz="12" w:space="0"/>
              <w:left w:val="dashed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gridSpan w:val="3"/>
            <w:tcBorders>
              <w:top w:val="single" w:color="auto" w:sz="12" w:space="0"/>
              <w:left w:val="dashed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gridSpan w:val="2"/>
            <w:tcBorders>
              <w:top w:val="single" w:color="auto" w:sz="12" w:space="0"/>
              <w:left w:val="dashed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single" w:color="auto" w:sz="12" w:space="0"/>
              <w:left w:val="dashed" w:color="000000" w:sz="4" w:space="0"/>
              <w:bottom w:val="dashed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</w:tc>
      </w:tr>
      <w:tr>
        <w:trPr/>
        <w:tc>
          <w:tcPr>
            <w:tcW w:w="360" w:type="dxa"/>
            <w:vMerge w:val="continue"/>
            <w:tcBorders>
              <w:top w:val="nil"/>
              <w:left w:val="single" w:color="008000" w:sz="4" w:space="0"/>
              <w:bottom w:val="single" w:color="008000" w:sz="6" w:space="0"/>
              <w:right w:val="single" w:color="008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008000" w:sz="4" w:space="0"/>
              <w:bottom w:val="single" w:color="008000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distribute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dashed" w:color="000000" w:sz="4" w:space="0"/>
              <w:left w:val="single" w:color="auto" w:sz="12" w:space="0"/>
              <w:bottom w:val="single" w:color="000000" w:sz="12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dashed" w:color="000000" w:sz="4" w:space="0"/>
              <w:left w:val="dashed" w:color="000000" w:sz="4" w:space="0"/>
              <w:bottom w:val="single" w:color="000000" w:sz="12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dashed" w:color="000000" w:sz="4" w:space="0"/>
              <w:left w:val="dashed" w:color="000000" w:sz="4" w:space="0"/>
              <w:bottom w:val="single" w:color="000000" w:sz="12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dashed" w:color="000000" w:sz="4" w:space="0"/>
              <w:left w:val="dashed" w:color="000000" w:sz="4" w:space="0"/>
              <w:bottom w:val="single" w:color="000000" w:sz="12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dashed" w:color="000000" w:sz="4" w:space="0"/>
              <w:left w:val="dashed" w:color="000000" w:sz="4" w:space="0"/>
              <w:bottom w:val="single" w:color="000000" w:sz="12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dashed" w:color="000000" w:sz="4" w:space="0"/>
              <w:left w:val="dashed" w:color="000000" w:sz="4" w:space="0"/>
              <w:bottom w:val="single" w:color="000000" w:sz="12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gridSpan w:val="2"/>
            <w:tcBorders>
              <w:top w:val="dashed" w:color="000000" w:sz="4" w:space="0"/>
              <w:left w:val="dashed" w:color="000000" w:sz="4" w:space="0"/>
              <w:bottom w:val="single" w:color="000000" w:sz="12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gridSpan w:val="2"/>
            <w:tcBorders>
              <w:top w:val="dashed" w:color="000000" w:sz="4" w:space="0"/>
              <w:left w:val="dashed" w:color="000000" w:sz="4" w:space="0"/>
              <w:bottom w:val="single" w:color="000000" w:sz="12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gridSpan w:val="2"/>
            <w:tcBorders>
              <w:top w:val="dashed" w:color="000000" w:sz="4" w:space="0"/>
              <w:left w:val="dashed" w:color="000000" w:sz="4" w:space="0"/>
              <w:bottom w:val="single" w:color="000000" w:sz="12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dashed" w:color="000000" w:sz="4" w:space="0"/>
              <w:left w:val="dashed" w:color="000000" w:sz="4" w:space="0"/>
              <w:bottom w:val="single" w:color="000000" w:sz="12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dashed" w:color="000000" w:sz="4" w:space="0"/>
              <w:left w:val="dashed" w:color="000000" w:sz="4" w:space="0"/>
              <w:bottom w:val="single" w:color="000000" w:sz="12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gridSpan w:val="2"/>
            <w:tcBorders>
              <w:top w:val="dashed" w:color="000000" w:sz="4" w:space="0"/>
              <w:left w:val="dashed" w:color="000000" w:sz="4" w:space="0"/>
              <w:bottom w:val="single" w:color="000000" w:sz="12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gridSpan w:val="3"/>
            <w:tcBorders>
              <w:top w:val="dashed" w:color="000000" w:sz="4" w:space="0"/>
              <w:left w:val="dashed" w:color="000000" w:sz="4" w:space="0"/>
              <w:bottom w:val="single" w:color="000000" w:sz="12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gridSpan w:val="2"/>
            <w:tcBorders>
              <w:top w:val="dashed" w:color="000000" w:sz="4" w:space="0"/>
              <w:left w:val="dashed" w:color="000000" w:sz="4" w:space="0"/>
              <w:bottom w:val="single" w:color="000000" w:sz="12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dashed" w:color="000000" w:sz="4" w:space="0"/>
              <w:left w:val="dashed" w:color="000000" w:sz="4" w:space="0"/>
              <w:bottom w:val="single" w:color="000000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</w:tc>
      </w:tr>
    </w:tbl>
    <w:p>
      <w:pPr>
        <w:pStyle w:val="0"/>
        <w:overflowPunct w:val="0"/>
        <w:jc w:val="center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不在者投票特別経費請求書　記入上の注意事項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overflowPunct w:val="0"/>
        <w:ind w:left="245" w:hanging="245" w:hangingChars="100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１　Ａの特別経費は、選挙人１人につき、１，０７３円です。不在者投票特別経費請求書には、「請求書別紙兼不在者投票実施てん末書」を添付してください。</w:t>
      </w:r>
    </w:p>
    <w:p>
      <w:pPr>
        <w:pStyle w:val="0"/>
        <w:overflowPunct w:val="0"/>
        <w:spacing w:line="184" w:lineRule="exact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overflowPunct w:val="0"/>
        <w:ind w:left="245" w:hanging="245" w:hangingChars="100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２　Ａの特別経費の請求の対象となる人数は、投票を行った選挙人の実人数です。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overflowPunct w:val="0"/>
        <w:ind w:left="245" w:hanging="245" w:hangingChars="100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３　Ｂの市町村選挙管理委員会が選定した外部立会人に支払った経費（報酬、旅費）があれば、請求してください（１日当たり１０，９００円が上限）。</w:t>
      </w:r>
    </w:p>
    <w:p>
      <w:pPr>
        <w:pStyle w:val="0"/>
        <w:overflowPunct w:val="0"/>
        <w:ind w:firstLine="490" w:firstLineChars="200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なお、請求に当たっては、領収書の写しを添付してください。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overflowPunct w:val="0"/>
        <w:ind w:left="245" w:hanging="245" w:hangingChars="100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４　請求者は法人又は施設等の代表者となりますが、請求書中の支払口座の「カナ口座名義」欄に記入した名義人と肩書などが必ず一致する者としてください。</w:t>
      </w:r>
    </w:p>
    <w:p>
      <w:pPr>
        <w:pStyle w:val="0"/>
        <w:overflowPunct w:val="0"/>
        <w:ind w:left="285" w:leftChars="100" w:firstLine="245" w:firstLineChars="100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また、請求者を法人の代表者とする場合は、必ずその下段の「投票を行った施設の名称」欄も記入してください。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５　請求書の送付先は、次のとおりです。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　〒６９６－０１９２　島根県邑智郡邑南町矢上６０００番地　</w:t>
      </w:r>
    </w:p>
    <w:p>
      <w:pPr>
        <w:pStyle w:val="0"/>
        <w:overflowPunct w:val="0"/>
        <w:ind w:firstLine="10" w:firstLineChars="4"/>
        <w:jc w:val="center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overflowPunct w:val="0"/>
        <w:ind w:firstLine="10" w:firstLineChars="4"/>
        <w:jc w:val="center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邑南町選挙管理委員会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６　なお、お問い合わせがある場合は、次のところまでお願いします。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spacing w:val="-1"/>
          <w:kern w:val="0"/>
          <w:sz w:val="24"/>
        </w:rPr>
        <w:t xml:space="preserve">      </w:t>
      </w:r>
      <w:r>
        <w:rPr>
          <w:rFonts w:hint="eastAsia" w:ascii="ＭＳ 明朝" w:hAnsi="ＭＳ 明朝"/>
          <w:color w:val="000000"/>
          <w:kern w:val="0"/>
          <w:sz w:val="24"/>
        </w:rPr>
        <w:t>ＴＥＬ</w:t>
      </w:r>
      <w:r>
        <w:rPr>
          <w:rFonts w:hint="eastAsia" w:ascii="ＭＳ 明朝" w:hAnsi="ＭＳ 明朝"/>
          <w:color w:val="000000"/>
          <w:spacing w:val="-1"/>
          <w:kern w:val="0"/>
          <w:sz w:val="24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24"/>
        </w:rPr>
        <w:t>０８５５－９５－１１１４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　ＦＡＸ</w:t>
      </w:r>
      <w:r>
        <w:rPr>
          <w:rFonts w:hint="eastAsia" w:ascii="ＭＳ 明朝" w:hAnsi="ＭＳ 明朝"/>
          <w:color w:val="000000"/>
          <w:spacing w:val="-1"/>
          <w:kern w:val="0"/>
          <w:sz w:val="24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24"/>
        </w:rPr>
        <w:t>０８５５－９５－０２６８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　邑南町選挙管理委員会事務局　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spacing w:val="-1"/>
          <w:kern w:val="0"/>
          <w:sz w:val="24"/>
        </w:rPr>
        <w:t xml:space="preserve">             </w:t>
      </w:r>
    </w:p>
    <w:p>
      <w:pPr>
        <w:pStyle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tabs>
          <w:tab w:val="left" w:leader="none" w:pos="4275"/>
        </w:tabs>
        <w:jc w:val="left"/>
        <w:rPr>
          <w:rFonts w:hint="default"/>
          <w:sz w:val="24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851" w:right="794" w:bottom="851" w:left="1134" w:header="851" w:footer="992" w:gutter="0"/>
      <w:pgNumType w:start="0"/>
      <w:cols w:space="720"/>
      <w:titlePg w:val="1"/>
      <w:textDirection w:val="lrTb"/>
      <w:docGrid w:type="linesAndChars" w:linePitch="401" w:charSpace="104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  <w:p>
    <w:pPr>
      <w:pStyle w:val="18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right"/>
      <w:rPr>
        <w:rFonts w:hint="default"/>
      </w:rPr>
    </w:pPr>
    <w:r>
      <w:rPr>
        <w:rFonts w:hint="eastAsia"/>
      </w:rPr>
      <w:t>様式３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oNotHyphenateCaps/>
  <w:drawingGridHorizontalSpacing w:val="285"/>
  <w:drawingGridVerticalSpacing w:val="40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  <w:rPr>
      <w:sz w:val="28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sz w:val="28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sz w:val="18"/>
    </w:rPr>
  </w:style>
  <w:style w:type="paragraph" w:styleId="22">
    <w:name w:val="No Spacing"/>
    <w:next w:val="22"/>
    <w:link w:val="23"/>
    <w:uiPriority w:val="0"/>
    <w:qFormat/>
    <w:rPr>
      <w:sz w:val="22"/>
    </w:rPr>
  </w:style>
  <w:style w:type="character" w:styleId="23" w:customStyle="1">
    <w:name w:val="行間詰め (文字)"/>
    <w:next w:val="23"/>
    <w:link w:val="22"/>
    <w:uiPriority w:val="0"/>
    <w:qFormat/>
    <w:rPr>
      <w:kern w:val="0"/>
      <w:sz w:val="22"/>
    </w:rPr>
  </w:style>
  <w:style w:type="paragraph" w:styleId="24">
    <w:name w:val="Note Heading"/>
    <w:basedOn w:val="0"/>
    <w:next w:val="0"/>
    <w:link w:val="25"/>
    <w:uiPriority w:val="0"/>
    <w:qFormat/>
    <w:pPr>
      <w:jc w:val="center"/>
    </w:pPr>
    <w:rPr>
      <w:rFonts w:ascii="ＭＳ 明朝" w:hAnsi="ＭＳ 明朝"/>
      <w:color w:val="000000"/>
      <w:kern w:val="0"/>
      <w:sz w:val="24"/>
    </w:rPr>
  </w:style>
  <w:style w:type="character" w:styleId="25" w:customStyle="1">
    <w:name w:val="記 (文字)"/>
    <w:basedOn w:val="10"/>
    <w:next w:val="25"/>
    <w:link w:val="24"/>
    <w:uiPriority w:val="0"/>
    <w:qFormat/>
    <w:rPr>
      <w:rFonts w:ascii="ＭＳ 明朝" w:hAnsi="ＭＳ 明朝" w:eastAsia="ＭＳ 明朝"/>
      <w:color w:val="000000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="ＭＳ 明朝" w:hAnsi="ＭＳ 明朝"/>
      <w:color w:val="000000"/>
      <w:kern w:val="0"/>
      <w:sz w:val="24"/>
    </w:rPr>
  </w:style>
  <w:style w:type="character" w:styleId="27" w:customStyle="1">
    <w:name w:val="結語 (文字)"/>
    <w:basedOn w:val="10"/>
    <w:next w:val="27"/>
    <w:link w:val="26"/>
    <w:uiPriority w:val="0"/>
    <w:qFormat/>
    <w:rPr>
      <w:rFonts w:ascii="ＭＳ 明朝" w:hAnsi="ＭＳ 明朝" w:eastAsia="ＭＳ 明朝"/>
      <w:color w:val="000000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2</Pages>
  <Words>3</Words>
  <Characters>973</Characters>
  <Application>JUST Note</Application>
  <Lines>378</Lines>
  <Paragraphs>50</Paragraphs>
  <Company>美郷町</Company>
  <CharactersWithSpaces>1192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指定病院等における</dc:title>
  <dc:creator>選挙管理委員会</dc:creator>
  <cp:lastModifiedBy>松本 直子</cp:lastModifiedBy>
  <cp:lastPrinted>2024-09-12T00:55:00Z</cp:lastPrinted>
  <dcterms:created xsi:type="dcterms:W3CDTF">2021-03-25T15:51:00Z</dcterms:created>
  <dcterms:modified xsi:type="dcterms:W3CDTF">2024-09-12T00:56:13Z</dcterms:modified>
  <cp:revision>7</cp:revision>
</cp:coreProperties>
</file>