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r>
        <w:rPr>
          <w:rFonts w:hint="eastAsia"/>
          <w:sz w:val="22"/>
        </w:rPr>
        <w:t>請求書</w:t>
      </w:r>
      <w:bookmarkStart w:id="0" w:name="_GoBack"/>
      <w:bookmarkEnd w:id="0"/>
    </w:p>
    <w:p>
      <w:pPr>
        <w:pStyle w:val="0"/>
        <w:ind w:left="398" w:hanging="398" w:hangingChars="200"/>
        <w:jc w:val="center"/>
        <w:rPr>
          <w:rFonts w:hint="default"/>
          <w:sz w:val="22"/>
        </w:rPr>
      </w:pPr>
      <w:r>
        <w:rPr>
          <w:rFonts w:hint="eastAsia"/>
          <w:sz w:val="22"/>
        </w:rPr>
        <w:t>（選挙運動用ビラの作成）</w:t>
      </w:r>
    </w:p>
    <w:p>
      <w:pPr>
        <w:pStyle w:val="0"/>
        <w:ind w:left="398" w:hanging="398" w:hangingChars="200"/>
        <w:jc w:val="center"/>
        <w:rPr>
          <w:rFonts w:hint="default"/>
          <w:sz w:val="22"/>
        </w:rPr>
      </w:pPr>
    </w:p>
    <w:p>
      <w:pPr>
        <w:pStyle w:val="0"/>
        <w:rPr>
          <w:rFonts w:hint="default"/>
          <w:sz w:val="22"/>
        </w:rPr>
      </w:pPr>
      <w:r>
        <w:rPr>
          <w:rFonts w:hint="eastAsia"/>
          <w:sz w:val="22"/>
        </w:rPr>
        <w:t>　邑南町議会議員及び邑南町長の選挙における選挙運動の公営に関する条例第８条の規定により、下記の金額の支払いを請求します。</w:t>
      </w:r>
    </w:p>
    <w:p>
      <w:pPr>
        <w:pStyle w:val="0"/>
        <w:rPr>
          <w:rFonts w:hint="default"/>
          <w:sz w:val="22"/>
        </w:rPr>
      </w:pPr>
    </w:p>
    <w:p>
      <w:pPr>
        <w:pStyle w:val="0"/>
        <w:rPr>
          <w:rFonts w:hint="default"/>
          <w:sz w:val="22"/>
        </w:rPr>
      </w:pPr>
      <w:r>
        <w:rPr>
          <w:rFonts w:hint="eastAsia"/>
          <w:sz w:val="22"/>
        </w:rPr>
        <w:t>令和７年　　月　　日</w:t>
      </w:r>
    </w:p>
    <w:p>
      <w:pPr>
        <w:pStyle w:val="0"/>
        <w:rPr>
          <w:rFonts w:hint="default"/>
          <w:sz w:val="22"/>
        </w:rPr>
      </w:pPr>
      <w:r>
        <w:rPr>
          <w:rFonts w:hint="eastAsia"/>
          <w:sz w:val="22"/>
        </w:rPr>
        <w:t>邑南町長　大屋光宏　様</w:t>
      </w:r>
    </w:p>
    <w:p>
      <w:pPr>
        <w:pStyle w:val="0"/>
        <w:ind w:right="892"/>
        <w:rPr>
          <w:rFonts w:hint="default"/>
          <w:sz w:val="22"/>
        </w:rPr>
      </w:pPr>
      <w:r>
        <w:rPr>
          <w:rFonts w:hint="eastAsia"/>
          <w:sz w:val="22"/>
        </w:rPr>
        <w:t>　　　　　　　　　　　　　　　　　　　　　　　　請求者　住　　　　所</w:t>
      </w:r>
    </w:p>
    <w:p>
      <w:pPr>
        <w:pStyle w:val="0"/>
        <w:ind w:right="892" w:firstLine="5573" w:firstLineChars="2800"/>
        <w:rPr>
          <w:rFonts w:hint="default"/>
          <w:sz w:val="22"/>
        </w:rPr>
      </w:pPr>
      <w:r>
        <w:rPr>
          <w:rFonts w:hint="eastAsia"/>
          <w:sz w:val="22"/>
        </w:rPr>
        <w:t>氏名又は名称</w:t>
      </w:r>
    </w:p>
    <w:p>
      <w:pPr>
        <w:pStyle w:val="0"/>
        <w:ind w:right="892" w:firstLine="5573" w:firstLineChars="2800"/>
        <w:rPr>
          <w:rFonts w:hint="default"/>
          <w:sz w:val="22"/>
        </w:rPr>
      </w:pPr>
      <w:r>
        <w:rPr>
          <w:rFonts w:hint="eastAsia"/>
          <w:sz w:val="22"/>
        </w:rPr>
        <w:t>法人のときは</w:t>
      </w:r>
    </w:p>
    <w:p>
      <w:pPr>
        <w:pStyle w:val="0"/>
        <w:ind w:firstLine="5573" w:firstLineChars="2800"/>
        <w:rPr>
          <w:rFonts w:hint="default"/>
          <w:sz w:val="22"/>
        </w:rPr>
      </w:pPr>
      <w:r>
        <w:rPr>
          <w:rFonts w:hint="eastAsia"/>
          <w:sz w:val="22"/>
        </w:rPr>
        <w:t>代表者の氏名　　　　　　　　　　　　</w:t>
      </w:r>
      <w:r>
        <w:rPr>
          <w:rFonts w:hint="eastAsia"/>
          <w:color w:val="808080" w:themeColor="text1" w:themeTint="80"/>
          <w:sz w:val="22"/>
        </w:rPr>
        <w:t>㊞</w:t>
      </w:r>
    </w:p>
    <w:p>
      <w:pPr>
        <w:pStyle w:val="0"/>
        <w:ind w:firstLine="5573" w:firstLineChars="2800"/>
        <w:rPr>
          <w:rFonts w:hint="default"/>
          <w:sz w:val="22"/>
        </w:rPr>
      </w:pPr>
      <w:r>
        <w:rPr>
          <w:rFonts w:hint="eastAsia"/>
          <w:sz w:val="22"/>
        </w:rPr>
        <w:t>電話番号</w:t>
      </w:r>
    </w:p>
    <w:p>
      <w:pPr>
        <w:pStyle w:val="0"/>
        <w:ind w:left="398" w:hanging="398" w:hangingChars="200"/>
        <w:rPr>
          <w:rFonts w:hint="default"/>
          <w:sz w:val="22"/>
        </w:rPr>
      </w:pPr>
    </w:p>
    <w:p>
      <w:pPr>
        <w:pStyle w:val="15"/>
        <w:ind w:left="960"/>
        <w:rPr>
          <w:rFonts w:hint="default"/>
          <w:color w:val="auto"/>
          <w:sz w:val="22"/>
        </w:rPr>
      </w:pPr>
      <w:r>
        <w:rPr>
          <w:rFonts w:hint="eastAsia"/>
          <w:color w:val="auto"/>
          <w:sz w:val="22"/>
        </w:rPr>
        <w:t>記</w:t>
      </w:r>
    </w:p>
    <w:p>
      <w:pPr>
        <w:pStyle w:val="0"/>
        <w:rPr>
          <w:rFonts w:hint="default"/>
        </w:rPr>
      </w:pPr>
      <w:r>
        <w:rPr>
          <w:rFonts w:hint="eastAsia"/>
        </w:rPr>
        <w:t>１　請求金額　　　　　　　　　　　　　　　　円</w:t>
      </w:r>
    </w:p>
    <w:p>
      <w:pPr>
        <w:pStyle w:val="0"/>
        <w:widowControl w:val="1"/>
        <w:jc w:val="left"/>
        <w:rPr>
          <w:rFonts w:hint="default"/>
          <w:sz w:val="22"/>
        </w:rPr>
      </w:pPr>
      <w:r>
        <w:rPr>
          <w:rFonts w:hint="eastAsia"/>
          <w:sz w:val="22"/>
        </w:rPr>
        <w:t>２　内　訳　</w:t>
      </w:r>
    </w:p>
    <w:p>
      <w:pPr>
        <w:pStyle w:val="0"/>
        <w:widowControl w:val="1"/>
        <w:ind w:firstLine="597" w:firstLineChars="300"/>
        <w:jc w:val="left"/>
        <w:rPr>
          <w:rFonts w:hint="default"/>
          <w:sz w:val="22"/>
        </w:rPr>
      </w:pPr>
      <w:r>
        <w:rPr>
          <w:rFonts w:hint="eastAsia"/>
          <w:sz w:val="22"/>
        </w:rPr>
        <w:t>別紙請求内訳書のとおり</w:t>
      </w:r>
    </w:p>
    <w:p>
      <w:pPr>
        <w:pStyle w:val="0"/>
        <w:widowControl w:val="1"/>
        <w:jc w:val="left"/>
        <w:rPr>
          <w:rFonts w:hint="default"/>
          <w:sz w:val="22"/>
        </w:rPr>
      </w:pPr>
      <w:r>
        <w:rPr>
          <w:rFonts w:hint="eastAsia"/>
          <w:sz w:val="22"/>
        </w:rPr>
        <w:t>３　令和７年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w:t>
      </w:r>
    </w:p>
    <w:p>
      <w:pPr>
        <w:pStyle w:val="0"/>
        <w:widowControl w:val="1"/>
        <w:jc w:val="left"/>
        <w:rPr>
          <w:rFonts w:hint="default"/>
          <w:sz w:val="22"/>
        </w:rPr>
      </w:pPr>
      <w:r>
        <w:rPr>
          <w:rFonts w:hint="eastAsia"/>
          <w:sz w:val="22"/>
        </w:rPr>
        <w:t>４　候補者の氏名</w:t>
      </w:r>
    </w:p>
    <w:p>
      <w:pPr>
        <w:pStyle w:val="0"/>
        <w:widowControl w:val="1"/>
        <w:jc w:val="left"/>
        <w:rPr>
          <w:rFonts w:hint="default"/>
          <w:sz w:val="22"/>
        </w:rPr>
      </w:pPr>
      <w:r>
        <w:rPr>
          <w:rFonts w:hint="eastAsia"/>
          <w:sz w:val="22"/>
        </w:rPr>
        <w:t>５　口座振込先</w:t>
      </w:r>
    </w:p>
    <w:tbl>
      <w:tblPr>
        <w:tblStyle w:val="28"/>
        <w:tblW w:w="9349" w:type="dxa"/>
        <w:tblInd w:w="279" w:type="dxa"/>
        <w:tblLayout w:type="fixed"/>
        <w:tblLook w:firstRow="1" w:lastRow="0" w:firstColumn="1" w:lastColumn="0" w:noHBand="0" w:noVBand="1" w:val="04A0"/>
      </w:tblPr>
      <w:tblGrid>
        <w:gridCol w:w="1843"/>
        <w:gridCol w:w="2831"/>
        <w:gridCol w:w="1563"/>
        <w:gridCol w:w="3112"/>
      </w:tblGrid>
      <w:tr>
        <w:trPr>
          <w:trHeight w:val="458" w:hRule="atLeast"/>
        </w:trPr>
        <w:tc>
          <w:tcPr>
            <w:tcW w:w="1843" w:type="dxa"/>
            <w:vAlign w:val="top"/>
          </w:tcPr>
          <w:p>
            <w:pPr>
              <w:pStyle w:val="0"/>
              <w:widowControl w:val="1"/>
              <w:spacing w:line="360" w:lineRule="auto"/>
              <w:jc w:val="left"/>
              <w:rPr>
                <w:rFonts w:hint="eastAsia"/>
                <w:sz w:val="22"/>
              </w:rPr>
            </w:pPr>
            <w:r>
              <w:rPr>
                <w:rFonts w:hint="eastAsia"/>
                <w:sz w:val="22"/>
              </w:rPr>
              <w:t>金融機関名</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本・支店名</w:t>
            </w:r>
          </w:p>
        </w:tc>
        <w:tc>
          <w:tcPr>
            <w:tcW w:w="3112" w:type="dxa"/>
            <w:vAlign w:val="top"/>
          </w:tcPr>
          <w:p>
            <w:pPr>
              <w:pStyle w:val="0"/>
              <w:widowControl w:val="1"/>
              <w:spacing w:line="276" w:lineRule="auto"/>
              <w:jc w:val="left"/>
              <w:rPr>
                <w:rFonts w:hint="eastAsia"/>
                <w:sz w:val="22"/>
              </w:rPr>
            </w:pPr>
          </w:p>
        </w:tc>
      </w:tr>
      <w:tr>
        <w:trPr>
          <w:trHeight w:val="438" w:hRule="atLeast"/>
        </w:trPr>
        <w:tc>
          <w:tcPr>
            <w:tcW w:w="1843" w:type="dxa"/>
            <w:vAlign w:val="top"/>
          </w:tcPr>
          <w:p>
            <w:pPr>
              <w:pStyle w:val="0"/>
              <w:widowControl w:val="1"/>
              <w:spacing w:line="276" w:lineRule="auto"/>
              <w:jc w:val="left"/>
              <w:rPr>
                <w:rFonts w:hint="eastAsia"/>
                <w:sz w:val="22"/>
              </w:rPr>
            </w:pPr>
            <w:r>
              <w:rPr>
                <w:rFonts w:hint="eastAsia"/>
                <w:sz w:val="22"/>
              </w:rPr>
              <w:t>金融機関コード</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支店コード</w:t>
            </w:r>
          </w:p>
        </w:tc>
        <w:tc>
          <w:tcPr>
            <w:tcW w:w="3112" w:type="dxa"/>
            <w:vAlign w:val="top"/>
          </w:tcPr>
          <w:p>
            <w:pPr>
              <w:pStyle w:val="0"/>
              <w:widowControl w:val="1"/>
              <w:spacing w:line="276" w:lineRule="auto"/>
              <w:jc w:val="left"/>
              <w:rPr>
                <w:rFonts w:hint="eastAsia"/>
                <w:sz w:val="22"/>
              </w:rPr>
            </w:pPr>
          </w:p>
        </w:tc>
      </w:tr>
      <w:tr>
        <w:trPr>
          <w:trHeight w:val="433" w:hRule="atLeast"/>
        </w:trPr>
        <w:tc>
          <w:tcPr>
            <w:tcW w:w="1843" w:type="dxa"/>
            <w:vAlign w:val="top"/>
          </w:tcPr>
          <w:p>
            <w:pPr>
              <w:pStyle w:val="0"/>
              <w:widowControl w:val="1"/>
              <w:spacing w:line="276" w:lineRule="auto"/>
              <w:jc w:val="left"/>
              <w:rPr>
                <w:rFonts w:hint="eastAsia"/>
                <w:sz w:val="22"/>
              </w:rPr>
            </w:pPr>
            <w:r>
              <w:rPr>
                <w:rFonts w:hint="eastAsia"/>
                <w:sz w:val="22"/>
              </w:rPr>
              <w:t>預金種別</w:t>
            </w:r>
          </w:p>
        </w:tc>
        <w:tc>
          <w:tcPr>
            <w:tcW w:w="2831" w:type="dxa"/>
            <w:vAlign w:val="top"/>
          </w:tcPr>
          <w:p>
            <w:pPr>
              <w:pStyle w:val="0"/>
              <w:widowControl w:val="1"/>
              <w:spacing w:line="276" w:lineRule="auto"/>
              <w:jc w:val="left"/>
              <w:rPr>
                <w:rFonts w:hint="eastAsia"/>
                <w:sz w:val="22"/>
              </w:rPr>
            </w:pPr>
          </w:p>
        </w:tc>
        <w:tc>
          <w:tcPr>
            <w:tcW w:w="1563" w:type="dxa"/>
            <w:vAlign w:val="top"/>
          </w:tcPr>
          <w:p>
            <w:pPr>
              <w:pStyle w:val="0"/>
              <w:widowControl w:val="1"/>
              <w:spacing w:line="276" w:lineRule="auto"/>
              <w:jc w:val="left"/>
              <w:rPr>
                <w:rFonts w:hint="eastAsia"/>
                <w:sz w:val="22"/>
              </w:rPr>
            </w:pPr>
            <w:r>
              <w:rPr>
                <w:rFonts w:hint="eastAsia"/>
                <w:sz w:val="22"/>
              </w:rPr>
              <w:t>口座番号</w:t>
            </w:r>
          </w:p>
        </w:tc>
        <w:tc>
          <w:tcPr>
            <w:tcW w:w="3112" w:type="dxa"/>
            <w:vAlign w:val="top"/>
          </w:tcPr>
          <w:p>
            <w:pPr>
              <w:pStyle w:val="0"/>
              <w:widowControl w:val="1"/>
              <w:spacing w:line="276" w:lineRule="auto"/>
              <w:jc w:val="left"/>
              <w:rPr>
                <w:rFonts w:hint="eastAsia"/>
                <w:sz w:val="22"/>
              </w:rPr>
            </w:pPr>
          </w:p>
        </w:tc>
      </w:tr>
      <w:tr>
        <w:trPr>
          <w:trHeight w:val="421" w:hRule="atLeast"/>
        </w:trPr>
        <w:tc>
          <w:tcPr>
            <w:tcW w:w="18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276" w:lineRule="auto"/>
              <w:jc w:val="left"/>
              <w:rPr>
                <w:rFonts w:hint="eastAsia"/>
                <w:sz w:val="22"/>
              </w:rPr>
            </w:pPr>
            <w:r>
              <w:rPr>
                <w:rFonts w:hint="eastAsia"/>
                <w:sz w:val="22"/>
              </w:rPr>
              <w:t>ふりがな</w:t>
            </w:r>
          </w:p>
        </w:tc>
        <w:tc>
          <w:tcPr>
            <w:tcW w:w="750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spacing w:line="276" w:lineRule="auto"/>
              <w:jc w:val="left"/>
              <w:rPr>
                <w:rFonts w:hint="eastAsia"/>
                <w:sz w:val="22"/>
              </w:rPr>
            </w:pPr>
          </w:p>
        </w:tc>
      </w:tr>
      <w:tr>
        <w:trPr>
          <w:trHeight w:val="794" w:hRule="atLeast"/>
        </w:trPr>
        <w:tc>
          <w:tcPr>
            <w:tcW w:w="184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600" w:lineRule="auto"/>
              <w:jc w:val="left"/>
              <w:rPr>
                <w:rFonts w:hint="eastAsia"/>
                <w:sz w:val="22"/>
              </w:rPr>
            </w:pPr>
            <w:r>
              <w:rPr>
                <w:rFonts w:hint="eastAsia"/>
                <w:sz w:val="22"/>
              </w:rPr>
              <w:t>口座名</w:t>
            </w:r>
          </w:p>
        </w:tc>
        <w:tc>
          <w:tcPr>
            <w:tcW w:w="750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sz w:val="22"/>
              </w:rPr>
            </w:pPr>
          </w:p>
        </w:tc>
      </w:tr>
    </w:tbl>
    <w:p>
      <w:pPr>
        <w:pStyle w:val="0"/>
        <w:widowControl w:val="1"/>
        <w:jc w:val="left"/>
        <w:rPr>
          <w:rFonts w:hint="default"/>
          <w:sz w:val="22"/>
        </w:rPr>
      </w:pPr>
      <w:r>
        <w:rPr>
          <w:rFonts w:hint="eastAsia"/>
          <w:sz w:val="22"/>
        </w:rPr>
        <w:t>備考</w:t>
      </w:r>
    </w:p>
    <w:p>
      <w:pPr>
        <w:pStyle w:val="0"/>
        <w:widowControl w:val="1"/>
        <w:ind w:left="398" w:hanging="398" w:hangingChars="200"/>
        <w:jc w:val="left"/>
        <w:rPr>
          <w:rFonts w:hint="default"/>
          <w:sz w:val="22"/>
        </w:rPr>
      </w:pPr>
      <w:r>
        <w:rPr>
          <w:rFonts w:hint="eastAsia"/>
          <w:sz w:val="22"/>
        </w:rPr>
        <w:t>　１　この請求書は、候補者から受領したビラ作成枚数確認書及びビラ作成証明書とともに選挙の期日後速やかに提出してください。</w:t>
      </w:r>
    </w:p>
    <w:p>
      <w:pPr>
        <w:pStyle w:val="0"/>
        <w:widowControl w:val="1"/>
        <w:ind w:firstLine="199" w:firstLineChars="100"/>
        <w:jc w:val="left"/>
        <w:rPr>
          <w:rFonts w:hint="default"/>
          <w:sz w:val="22"/>
        </w:rPr>
      </w:pPr>
      <w:r>
        <w:rPr>
          <w:rFonts w:hint="eastAsia"/>
          <w:sz w:val="22"/>
        </w:rPr>
        <w:t>２　候補者が供託物を没収された場合には、町に支払を請求することはできません。</w:t>
      </w:r>
    </w:p>
    <w:p>
      <w:pPr>
        <w:pStyle w:val="0"/>
        <w:widowControl w:val="1"/>
        <w:jc w:val="left"/>
        <w:rPr>
          <w:rFonts w:hint="default"/>
          <w:sz w:val="22"/>
        </w:rPr>
      </w:pPr>
      <w:r>
        <w:rPr>
          <w:rFonts w:hint="eastAsia"/>
          <w:sz w:val="22"/>
        </w:rPr>
        <w:t>　３　この請求書には、作成したビラの見本１枚（２種類の場合には各１枚）を添付してください。</w:t>
      </w:r>
    </w:p>
    <w:p>
      <w:pPr>
        <w:pStyle w:val="0"/>
        <w:widowControl w:val="1"/>
        <w:jc w:val="left"/>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5195570</wp:posOffset>
                </wp:positionH>
                <wp:positionV relativeFrom="paragraph">
                  <wp:posOffset>1165860</wp:posOffset>
                </wp:positionV>
                <wp:extent cx="1009650" cy="3810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0965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79.5pt;height:30pt;mso-position-horizontal-relative:text;position:absolute;margin-left:409.1pt;margin-top:91.8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１２</w:t>
                      </w:r>
                    </w:p>
                  </w:txbxContent>
                </v:textbox>
                <v:imagedata o:title=""/>
                <w10:wrap type="none" anchorx="text" anchory="text"/>
              </v:shape>
            </w:pict>
          </mc:Fallback>
        </mc:AlternateContent>
      </w:r>
      <w:r>
        <w:rPr>
          <w:rFonts w:hint="default"/>
          <w:sz w:val="22"/>
        </w:rPr>
        <w:br w:type="page"/>
      </w:r>
    </w:p>
    <w:p>
      <w:pPr>
        <w:pStyle w:val="0"/>
        <w:widowControl w:val="1"/>
        <w:jc w:val="left"/>
        <w:rPr>
          <w:rFonts w:hint="default"/>
          <w:sz w:val="22"/>
        </w:rPr>
      </w:pPr>
      <w:r>
        <w:rPr>
          <w:rFonts w:hint="eastAsia"/>
          <w:sz w:val="22"/>
        </w:rPr>
        <w:t>（別紙）</w:t>
      </w:r>
    </w:p>
    <w:p>
      <w:pPr>
        <w:pStyle w:val="0"/>
        <w:ind w:left="398" w:hanging="398" w:hangingChars="200"/>
        <w:jc w:val="center"/>
        <w:rPr>
          <w:rFonts w:hint="default"/>
          <w:sz w:val="22"/>
        </w:rPr>
      </w:pPr>
      <w:r>
        <w:rPr>
          <w:rFonts w:hint="eastAsia"/>
          <w:sz w:val="22"/>
        </w:rPr>
        <w:t>請求内訳書</w:t>
      </w:r>
    </w:p>
    <w:p>
      <w:pPr>
        <w:pStyle w:val="0"/>
        <w:ind w:left="398" w:hanging="398" w:hangingChars="200"/>
        <w:jc w:val="center"/>
        <w:rPr>
          <w:rFonts w:hint="default"/>
          <w:sz w:val="22"/>
        </w:rPr>
      </w:pPr>
      <w:r>
        <w:rPr>
          <w:rFonts w:hint="eastAsia"/>
          <w:sz w:val="22"/>
        </w:rPr>
        <w:t>（選挙運動用ビラの作成）</w:t>
      </w:r>
    </w:p>
    <w:p>
      <w:pPr>
        <w:pStyle w:val="0"/>
        <w:widowControl w:val="1"/>
        <w:jc w:val="center"/>
        <w:rPr>
          <w:rFonts w:hint="default"/>
          <w:sz w:val="22"/>
        </w:rPr>
      </w:pPr>
    </w:p>
    <w:tbl>
      <w:tblPr>
        <w:tblStyle w:val="28"/>
        <w:tblW w:w="9493" w:type="dxa"/>
        <w:tblInd w:w="0" w:type="dxa"/>
        <w:tblLayout w:type="fixed"/>
        <w:tblLook w:firstRow="1" w:lastRow="0" w:firstColumn="1" w:lastColumn="0" w:noHBand="0" w:noVBand="1" w:val="04A0"/>
      </w:tblPr>
      <w:tblGrid>
        <w:gridCol w:w="990"/>
        <w:gridCol w:w="990"/>
        <w:gridCol w:w="1184"/>
        <w:gridCol w:w="967"/>
        <w:gridCol w:w="967"/>
        <w:gridCol w:w="1230"/>
        <w:gridCol w:w="944"/>
        <w:gridCol w:w="945"/>
        <w:gridCol w:w="1276"/>
      </w:tblGrid>
      <w:tr>
        <w:trPr/>
        <w:tc>
          <w:tcPr>
            <w:tcW w:w="3164" w:type="dxa"/>
            <w:gridSpan w:val="3"/>
            <w:vAlign w:val="top"/>
          </w:tcPr>
          <w:p>
            <w:pPr>
              <w:pStyle w:val="0"/>
              <w:widowControl w:val="1"/>
              <w:jc w:val="center"/>
              <w:rPr>
                <w:rFonts w:hint="eastAsia"/>
                <w:sz w:val="22"/>
              </w:rPr>
            </w:pPr>
            <w:r>
              <w:rPr>
                <w:rFonts w:hint="eastAsia"/>
                <w:sz w:val="22"/>
              </w:rPr>
              <w:t>作成金額</w:t>
            </w:r>
          </w:p>
        </w:tc>
        <w:tc>
          <w:tcPr>
            <w:tcW w:w="3164" w:type="dxa"/>
            <w:gridSpan w:val="3"/>
            <w:vAlign w:val="top"/>
          </w:tcPr>
          <w:p>
            <w:pPr>
              <w:pStyle w:val="0"/>
              <w:widowControl w:val="1"/>
              <w:jc w:val="center"/>
              <w:rPr>
                <w:rFonts w:hint="eastAsia"/>
                <w:sz w:val="22"/>
              </w:rPr>
            </w:pPr>
            <w:r>
              <w:rPr>
                <w:rFonts w:hint="eastAsia"/>
                <w:sz w:val="22"/>
              </w:rPr>
              <w:t>基準限度額</w:t>
            </w:r>
          </w:p>
        </w:tc>
        <w:tc>
          <w:tcPr>
            <w:tcW w:w="3165" w:type="dxa"/>
            <w:gridSpan w:val="3"/>
            <w:vAlign w:val="top"/>
          </w:tcPr>
          <w:p>
            <w:pPr>
              <w:pStyle w:val="0"/>
              <w:widowControl w:val="1"/>
              <w:jc w:val="center"/>
              <w:rPr>
                <w:rFonts w:hint="eastAsia"/>
                <w:sz w:val="22"/>
              </w:rPr>
            </w:pPr>
            <w:r>
              <w:rPr>
                <w:rFonts w:hint="eastAsia"/>
                <w:sz w:val="22"/>
              </w:rPr>
              <w:t>請求金額</w:t>
            </w:r>
          </w:p>
        </w:tc>
      </w:tr>
      <w:tr>
        <w:trPr/>
        <w:tc>
          <w:tcPr>
            <w:tcW w:w="990" w:type="dxa"/>
            <w:vAlign w:val="top"/>
          </w:tcPr>
          <w:p>
            <w:pPr>
              <w:pStyle w:val="0"/>
              <w:widowControl w:val="1"/>
              <w:jc w:val="center"/>
              <w:rPr>
                <w:rFonts w:hint="eastAsia"/>
                <w:sz w:val="22"/>
              </w:rPr>
            </w:pPr>
            <w:r>
              <w:rPr>
                <w:rFonts w:hint="eastAsia"/>
                <w:sz w:val="22"/>
              </w:rPr>
              <w:t>単価</w:t>
            </w:r>
          </w:p>
          <w:p>
            <w:pPr>
              <w:pStyle w:val="0"/>
              <w:widowControl w:val="1"/>
              <w:jc w:val="center"/>
              <w:rPr>
                <w:rFonts w:hint="eastAsia"/>
                <w:sz w:val="22"/>
              </w:rPr>
            </w:pPr>
            <w:r>
              <w:rPr>
                <w:rFonts w:hint="eastAsia"/>
                <w:sz w:val="22"/>
              </w:rPr>
              <w:t>A</w:t>
            </w:r>
          </w:p>
        </w:tc>
        <w:tc>
          <w:tcPr>
            <w:tcW w:w="990" w:type="dxa"/>
            <w:vAlign w:val="top"/>
          </w:tcPr>
          <w:p>
            <w:pPr>
              <w:pStyle w:val="0"/>
              <w:widowControl w:val="1"/>
              <w:jc w:val="center"/>
              <w:rPr>
                <w:rFonts w:hint="eastAsia"/>
                <w:sz w:val="22"/>
              </w:rPr>
            </w:pPr>
            <w:r>
              <w:rPr>
                <w:rFonts w:hint="eastAsia"/>
                <w:sz w:val="22"/>
              </w:rPr>
              <w:t>枚数</w:t>
            </w:r>
          </w:p>
          <w:p>
            <w:pPr>
              <w:pStyle w:val="0"/>
              <w:widowControl w:val="1"/>
              <w:jc w:val="center"/>
              <w:rPr>
                <w:rFonts w:hint="eastAsia"/>
                <w:sz w:val="22"/>
              </w:rPr>
            </w:pPr>
            <w:r>
              <w:rPr>
                <w:rFonts w:hint="eastAsia"/>
                <w:sz w:val="22"/>
              </w:rPr>
              <w:t>B</w:t>
            </w:r>
          </w:p>
        </w:tc>
        <w:tc>
          <w:tcPr>
            <w:tcW w:w="1184" w:type="dxa"/>
            <w:vAlign w:val="top"/>
          </w:tcPr>
          <w:p>
            <w:pPr>
              <w:pStyle w:val="0"/>
              <w:widowControl w:val="1"/>
              <w:jc w:val="center"/>
              <w:rPr>
                <w:rFonts w:hint="eastAsia"/>
                <w:sz w:val="22"/>
              </w:rPr>
            </w:pPr>
            <w:r>
              <w:rPr>
                <w:rFonts w:hint="eastAsia"/>
                <w:sz w:val="22"/>
              </w:rPr>
              <w:t>金額</w:t>
            </w:r>
          </w:p>
          <w:p>
            <w:pPr>
              <w:pStyle w:val="0"/>
              <w:widowControl w:val="1"/>
              <w:jc w:val="center"/>
              <w:rPr>
                <w:rFonts w:hint="eastAsia"/>
                <w:sz w:val="20"/>
              </w:rPr>
            </w:pPr>
            <w:r>
              <w:rPr>
                <w:rFonts w:hint="eastAsia"/>
                <w:sz w:val="20"/>
              </w:rPr>
              <w:t>A</w:t>
            </w:r>
            <w:r>
              <w:rPr>
                <w:rFonts w:hint="eastAsia"/>
                <w:sz w:val="20"/>
              </w:rPr>
              <w:t>×</w:t>
            </w:r>
            <w:r>
              <w:rPr>
                <w:rFonts w:hint="eastAsia"/>
                <w:sz w:val="20"/>
              </w:rPr>
              <w:t>B=C</w:t>
            </w:r>
          </w:p>
        </w:tc>
        <w:tc>
          <w:tcPr>
            <w:tcW w:w="967" w:type="dxa"/>
            <w:vAlign w:val="top"/>
          </w:tcPr>
          <w:p>
            <w:pPr>
              <w:pStyle w:val="0"/>
              <w:widowControl w:val="1"/>
              <w:jc w:val="center"/>
              <w:rPr>
                <w:rFonts w:hint="eastAsia"/>
                <w:sz w:val="22"/>
              </w:rPr>
            </w:pPr>
            <w:r>
              <w:rPr>
                <w:rFonts w:hint="eastAsia"/>
                <w:sz w:val="22"/>
              </w:rPr>
              <w:t>単価</w:t>
            </w:r>
          </w:p>
          <w:p>
            <w:pPr>
              <w:pStyle w:val="0"/>
              <w:widowControl w:val="1"/>
              <w:jc w:val="center"/>
              <w:rPr>
                <w:rFonts w:hint="eastAsia"/>
                <w:sz w:val="22"/>
              </w:rPr>
            </w:pPr>
            <w:r>
              <w:rPr>
                <w:rFonts w:hint="eastAsia"/>
                <w:sz w:val="22"/>
              </w:rPr>
              <w:t>D</w:t>
            </w:r>
          </w:p>
        </w:tc>
        <w:tc>
          <w:tcPr>
            <w:tcW w:w="967" w:type="dxa"/>
            <w:vAlign w:val="top"/>
          </w:tcPr>
          <w:p>
            <w:pPr>
              <w:pStyle w:val="0"/>
              <w:widowControl w:val="1"/>
              <w:jc w:val="center"/>
              <w:rPr>
                <w:rFonts w:hint="eastAsia"/>
                <w:sz w:val="22"/>
              </w:rPr>
            </w:pPr>
            <w:r>
              <w:rPr>
                <w:rFonts w:hint="eastAsia"/>
                <w:sz w:val="22"/>
              </w:rPr>
              <w:t>枚数</w:t>
            </w:r>
          </w:p>
          <w:p>
            <w:pPr>
              <w:pStyle w:val="0"/>
              <w:widowControl w:val="1"/>
              <w:jc w:val="center"/>
              <w:rPr>
                <w:rFonts w:hint="eastAsia"/>
                <w:sz w:val="22"/>
              </w:rPr>
            </w:pPr>
            <w:r>
              <w:rPr>
                <w:rFonts w:hint="eastAsia"/>
                <w:sz w:val="22"/>
              </w:rPr>
              <w:t>E</w:t>
            </w:r>
          </w:p>
        </w:tc>
        <w:tc>
          <w:tcPr>
            <w:tcW w:w="1230" w:type="dxa"/>
            <w:vAlign w:val="top"/>
          </w:tcPr>
          <w:p>
            <w:pPr>
              <w:pStyle w:val="0"/>
              <w:widowControl w:val="1"/>
              <w:jc w:val="center"/>
              <w:rPr>
                <w:rFonts w:hint="eastAsia"/>
                <w:sz w:val="22"/>
              </w:rPr>
            </w:pPr>
            <w:r>
              <w:rPr>
                <w:rFonts w:hint="eastAsia"/>
                <w:sz w:val="22"/>
              </w:rPr>
              <w:t>金額</w:t>
            </w:r>
          </w:p>
          <w:p>
            <w:pPr>
              <w:pStyle w:val="0"/>
              <w:widowControl w:val="1"/>
              <w:jc w:val="center"/>
              <w:rPr>
                <w:rFonts w:hint="eastAsia"/>
                <w:sz w:val="20"/>
              </w:rPr>
            </w:pPr>
            <w:r>
              <w:rPr>
                <w:rFonts w:hint="eastAsia"/>
                <w:sz w:val="20"/>
              </w:rPr>
              <w:t>D</w:t>
            </w:r>
            <w:r>
              <w:rPr>
                <w:rFonts w:hint="eastAsia"/>
                <w:sz w:val="20"/>
              </w:rPr>
              <w:t>×</w:t>
            </w:r>
            <w:r>
              <w:rPr>
                <w:rFonts w:hint="eastAsia"/>
                <w:sz w:val="20"/>
              </w:rPr>
              <w:t>E=F</w:t>
            </w:r>
          </w:p>
        </w:tc>
        <w:tc>
          <w:tcPr>
            <w:tcW w:w="944" w:type="dxa"/>
            <w:vAlign w:val="top"/>
          </w:tcPr>
          <w:p>
            <w:pPr>
              <w:pStyle w:val="0"/>
              <w:widowControl w:val="1"/>
              <w:jc w:val="center"/>
              <w:rPr>
                <w:rFonts w:hint="eastAsia"/>
                <w:sz w:val="22"/>
              </w:rPr>
            </w:pPr>
            <w:r>
              <w:rPr>
                <w:rFonts w:hint="eastAsia"/>
                <w:sz w:val="22"/>
              </w:rPr>
              <w:t>単価</w:t>
            </w:r>
          </w:p>
          <w:p>
            <w:pPr>
              <w:pStyle w:val="0"/>
              <w:widowControl w:val="1"/>
              <w:jc w:val="center"/>
              <w:rPr>
                <w:rFonts w:hint="eastAsia"/>
                <w:sz w:val="22"/>
              </w:rPr>
            </w:pPr>
            <w:r>
              <w:rPr>
                <w:rFonts w:hint="eastAsia"/>
                <w:sz w:val="22"/>
              </w:rPr>
              <w:t>G</w:t>
            </w:r>
          </w:p>
        </w:tc>
        <w:tc>
          <w:tcPr>
            <w:tcW w:w="945" w:type="dxa"/>
            <w:vAlign w:val="top"/>
          </w:tcPr>
          <w:p>
            <w:pPr>
              <w:pStyle w:val="0"/>
              <w:widowControl w:val="1"/>
              <w:jc w:val="center"/>
              <w:rPr>
                <w:rFonts w:hint="eastAsia"/>
                <w:sz w:val="22"/>
              </w:rPr>
            </w:pPr>
            <w:r>
              <w:rPr>
                <w:rFonts w:hint="eastAsia"/>
                <w:sz w:val="22"/>
              </w:rPr>
              <w:t>枚数</w:t>
            </w:r>
          </w:p>
          <w:p>
            <w:pPr>
              <w:pStyle w:val="0"/>
              <w:widowControl w:val="1"/>
              <w:jc w:val="center"/>
              <w:rPr>
                <w:rFonts w:hint="eastAsia"/>
                <w:sz w:val="22"/>
              </w:rPr>
            </w:pPr>
            <w:r>
              <w:rPr>
                <w:rFonts w:hint="eastAsia"/>
                <w:sz w:val="22"/>
              </w:rPr>
              <w:t>H</w:t>
            </w:r>
          </w:p>
        </w:tc>
        <w:tc>
          <w:tcPr>
            <w:tcW w:w="1276" w:type="dxa"/>
            <w:vAlign w:val="top"/>
          </w:tcPr>
          <w:p>
            <w:pPr>
              <w:pStyle w:val="0"/>
              <w:widowControl w:val="1"/>
              <w:jc w:val="center"/>
              <w:rPr>
                <w:rFonts w:hint="eastAsia"/>
                <w:sz w:val="22"/>
              </w:rPr>
            </w:pPr>
            <w:r>
              <w:rPr>
                <w:rFonts w:hint="eastAsia"/>
                <w:sz w:val="22"/>
              </w:rPr>
              <w:t>金額</w:t>
            </w:r>
          </w:p>
          <w:p>
            <w:pPr>
              <w:pStyle w:val="0"/>
              <w:widowControl w:val="1"/>
              <w:jc w:val="center"/>
              <w:rPr>
                <w:rFonts w:hint="eastAsia"/>
                <w:sz w:val="20"/>
              </w:rPr>
            </w:pPr>
            <w:r>
              <w:rPr>
                <w:rFonts w:hint="eastAsia"/>
                <w:sz w:val="20"/>
              </w:rPr>
              <w:t>G</w:t>
            </w:r>
            <w:r>
              <w:rPr>
                <w:rFonts w:hint="eastAsia"/>
                <w:sz w:val="20"/>
              </w:rPr>
              <w:t>×</w:t>
            </w:r>
            <w:r>
              <w:rPr>
                <w:rFonts w:hint="eastAsia"/>
                <w:sz w:val="20"/>
              </w:rPr>
              <w:t>H=I</w:t>
            </w:r>
          </w:p>
        </w:tc>
      </w:tr>
      <w:tr>
        <w:trPr>
          <w:trHeight w:val="929" w:hRule="atLeast"/>
        </w:trPr>
        <w:tc>
          <w:tcPr>
            <w:tcW w:w="990" w:type="dxa"/>
            <w:vAlign w:val="top"/>
          </w:tcPr>
          <w:p>
            <w:pPr>
              <w:pStyle w:val="0"/>
              <w:widowControl w:val="1"/>
              <w:jc w:val="right"/>
              <w:rPr>
                <w:rFonts w:hint="eastAsia"/>
                <w:sz w:val="22"/>
              </w:rPr>
            </w:pPr>
            <w:r>
              <w:rPr>
                <w:rFonts w:hint="eastAsia"/>
                <w:sz w:val="22"/>
              </w:rPr>
              <w:t>円</w:t>
            </w:r>
          </w:p>
        </w:tc>
        <w:tc>
          <w:tcPr>
            <w:tcW w:w="990" w:type="dxa"/>
            <w:vAlign w:val="top"/>
          </w:tcPr>
          <w:p>
            <w:pPr>
              <w:pStyle w:val="0"/>
              <w:widowControl w:val="1"/>
              <w:jc w:val="right"/>
              <w:rPr>
                <w:rFonts w:hint="eastAsia"/>
                <w:sz w:val="22"/>
              </w:rPr>
            </w:pPr>
            <w:r>
              <w:rPr>
                <w:rFonts w:hint="eastAsia"/>
                <w:sz w:val="22"/>
              </w:rPr>
              <w:t>枚</w:t>
            </w:r>
          </w:p>
        </w:tc>
        <w:tc>
          <w:tcPr>
            <w:tcW w:w="1184" w:type="dxa"/>
            <w:vAlign w:val="top"/>
          </w:tcPr>
          <w:p>
            <w:pPr>
              <w:pStyle w:val="0"/>
              <w:widowControl w:val="1"/>
              <w:jc w:val="right"/>
              <w:rPr>
                <w:rFonts w:hint="eastAsia"/>
                <w:sz w:val="22"/>
              </w:rPr>
            </w:pPr>
            <w:r>
              <w:rPr>
                <w:rFonts w:hint="eastAsia"/>
                <w:sz w:val="22"/>
              </w:rPr>
              <w:t>円</w:t>
            </w:r>
          </w:p>
        </w:tc>
        <w:tc>
          <w:tcPr>
            <w:tcW w:w="967" w:type="dxa"/>
            <w:vAlign w:val="top"/>
          </w:tcPr>
          <w:p>
            <w:pPr>
              <w:pStyle w:val="0"/>
              <w:widowControl w:val="1"/>
              <w:jc w:val="right"/>
              <w:rPr>
                <w:rFonts w:hint="eastAsia"/>
                <w:sz w:val="22"/>
              </w:rPr>
            </w:pPr>
            <w:r>
              <w:rPr>
                <w:rFonts w:hint="eastAsia"/>
                <w:sz w:val="22"/>
              </w:rPr>
              <w:t>7.73</w:t>
            </w:r>
            <w:r>
              <w:rPr>
                <w:rFonts w:hint="eastAsia"/>
                <w:sz w:val="22"/>
              </w:rPr>
              <w:t>円</w:t>
            </w:r>
          </w:p>
        </w:tc>
        <w:tc>
          <w:tcPr>
            <w:tcW w:w="967" w:type="dxa"/>
            <w:vAlign w:val="top"/>
          </w:tcPr>
          <w:p>
            <w:pPr>
              <w:pStyle w:val="0"/>
              <w:widowControl w:val="1"/>
              <w:jc w:val="right"/>
              <w:rPr>
                <w:rFonts w:hint="eastAsia"/>
                <w:sz w:val="22"/>
              </w:rPr>
            </w:pPr>
            <w:r>
              <w:rPr>
                <w:rFonts w:hint="eastAsia"/>
                <w:sz w:val="22"/>
              </w:rPr>
              <w:t>1,600</w:t>
            </w:r>
            <w:r>
              <w:rPr>
                <w:rFonts w:hint="eastAsia"/>
                <w:sz w:val="22"/>
              </w:rPr>
              <w:t>枚</w:t>
            </w:r>
          </w:p>
        </w:tc>
        <w:tc>
          <w:tcPr>
            <w:tcW w:w="1230" w:type="dxa"/>
            <w:vAlign w:val="top"/>
          </w:tcPr>
          <w:p>
            <w:pPr>
              <w:pStyle w:val="0"/>
              <w:widowControl w:val="1"/>
              <w:jc w:val="right"/>
              <w:rPr>
                <w:rFonts w:hint="eastAsia"/>
                <w:sz w:val="22"/>
              </w:rPr>
            </w:pPr>
            <w:r>
              <w:rPr>
                <w:rFonts w:hint="eastAsia"/>
                <w:sz w:val="22"/>
              </w:rPr>
              <w:t>12,368</w:t>
            </w:r>
            <w:r>
              <w:rPr>
                <w:rFonts w:hint="eastAsia"/>
                <w:sz w:val="22"/>
              </w:rPr>
              <w:t>円</w:t>
            </w:r>
          </w:p>
        </w:tc>
        <w:tc>
          <w:tcPr>
            <w:tcW w:w="944" w:type="dxa"/>
            <w:vAlign w:val="top"/>
          </w:tcPr>
          <w:p>
            <w:pPr>
              <w:pStyle w:val="0"/>
              <w:widowControl w:val="1"/>
              <w:jc w:val="right"/>
              <w:rPr>
                <w:rFonts w:hint="eastAsia"/>
                <w:sz w:val="22"/>
              </w:rPr>
            </w:pPr>
            <w:r>
              <w:rPr>
                <w:rFonts w:hint="eastAsia"/>
                <w:sz w:val="22"/>
              </w:rPr>
              <w:t>円</w:t>
            </w:r>
          </w:p>
        </w:tc>
        <w:tc>
          <w:tcPr>
            <w:tcW w:w="945" w:type="dxa"/>
            <w:vAlign w:val="top"/>
          </w:tcPr>
          <w:p>
            <w:pPr>
              <w:pStyle w:val="0"/>
              <w:widowControl w:val="1"/>
              <w:jc w:val="right"/>
              <w:rPr>
                <w:rFonts w:hint="eastAsia"/>
                <w:sz w:val="22"/>
              </w:rPr>
            </w:pPr>
            <w:r>
              <w:rPr>
                <w:rFonts w:hint="eastAsia"/>
                <w:sz w:val="22"/>
              </w:rPr>
              <w:t>枚</w:t>
            </w:r>
          </w:p>
        </w:tc>
        <w:tc>
          <w:tcPr>
            <w:tcW w:w="1276" w:type="dxa"/>
            <w:vAlign w:val="top"/>
          </w:tcPr>
          <w:p>
            <w:pPr>
              <w:pStyle w:val="0"/>
              <w:widowControl w:val="1"/>
              <w:jc w:val="right"/>
              <w:rPr>
                <w:rFonts w:hint="eastAsia"/>
                <w:sz w:val="22"/>
              </w:rPr>
            </w:pPr>
            <w:r>
              <w:rPr>
                <w:rFonts w:hint="eastAsia"/>
                <w:sz w:val="22"/>
              </w:rPr>
              <w:t>円</w:t>
            </w:r>
          </w:p>
        </w:tc>
      </w:tr>
    </w:tbl>
    <w:p>
      <w:pPr>
        <w:pStyle w:val="0"/>
        <w:widowControl w:val="1"/>
        <w:jc w:val="left"/>
        <w:rPr>
          <w:rFonts w:hint="default"/>
          <w:sz w:val="22"/>
        </w:rPr>
      </w:pPr>
      <w:r>
        <w:rPr>
          <w:rFonts w:hint="eastAsia"/>
          <w:sz w:val="22"/>
        </w:rPr>
        <w:t>備考</w:t>
      </w:r>
    </w:p>
    <w:p>
      <w:pPr>
        <w:pStyle w:val="0"/>
        <w:widowControl w:val="1"/>
        <w:jc w:val="left"/>
        <w:rPr>
          <w:rFonts w:hint="default"/>
          <w:sz w:val="22"/>
        </w:rPr>
      </w:pPr>
      <w:r>
        <w:rPr>
          <w:rFonts w:hint="eastAsia"/>
          <w:sz w:val="22"/>
        </w:rPr>
        <w:t>　１　Ｄ欄には、</w:t>
      </w:r>
      <w:r>
        <w:rPr>
          <w:rFonts w:hint="eastAsia"/>
          <w:sz w:val="22"/>
        </w:rPr>
        <w:t>7</w:t>
      </w:r>
      <w:r>
        <w:rPr>
          <w:rFonts w:hint="eastAsia"/>
          <w:sz w:val="22"/>
        </w:rPr>
        <w:t>円</w:t>
      </w:r>
      <w:r>
        <w:rPr>
          <w:rFonts w:hint="eastAsia"/>
          <w:sz w:val="22"/>
        </w:rPr>
        <w:t>73</w:t>
      </w:r>
      <w:r>
        <w:rPr>
          <w:rFonts w:hint="eastAsia"/>
          <w:sz w:val="22"/>
        </w:rPr>
        <w:t>銭を記載してください。</w:t>
      </w:r>
    </w:p>
    <w:p>
      <w:pPr>
        <w:pStyle w:val="0"/>
        <w:widowControl w:val="1"/>
        <w:ind w:firstLine="199" w:firstLineChars="100"/>
        <w:jc w:val="left"/>
        <w:rPr>
          <w:rFonts w:hint="default"/>
          <w:sz w:val="22"/>
        </w:rPr>
      </w:pPr>
      <w:r>
        <w:rPr>
          <w:rFonts w:hint="eastAsia"/>
          <w:sz w:val="22"/>
        </w:rPr>
        <w:t>２　Ｅ欄には、ビラ作成枚数確認書により確認された作成枚数を記載してください。</w:t>
      </w:r>
    </w:p>
    <w:p>
      <w:pPr>
        <w:pStyle w:val="0"/>
        <w:widowControl w:val="1"/>
        <w:jc w:val="left"/>
        <w:rPr>
          <w:rFonts w:hint="default"/>
          <w:sz w:val="22"/>
        </w:rPr>
      </w:pPr>
      <w:r>
        <w:rPr>
          <w:rFonts w:hint="eastAsia"/>
          <w:sz w:val="22"/>
        </w:rPr>
        <w:t>　３　Ｇ欄には、Ａ欄とＤ欄とを比較して少ない方の額を記載してください。</w:t>
      </w:r>
    </w:p>
    <w:p>
      <w:pPr>
        <w:pStyle w:val="0"/>
        <w:widowControl w:val="1"/>
        <w:jc w:val="left"/>
        <w:rPr>
          <w:rFonts w:hint="default"/>
          <w:sz w:val="22"/>
        </w:rPr>
      </w:pPr>
      <w:r>
        <w:rPr>
          <w:rFonts w:hint="eastAsia"/>
          <w:sz w:val="22"/>
        </w:rPr>
        <w:t>　４　Ｈ欄には、Ｂ欄とＥ欄とを比較して少ない方の枚数を記載してください。</w:t>
      </w:r>
    </w:p>
    <w:p>
      <w:pPr>
        <w:pStyle w:val="0"/>
        <w:widowControl w:val="1"/>
        <w:jc w:val="left"/>
        <w:rPr>
          <w:rFonts w:hint="default"/>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4907915</wp:posOffset>
                </wp:positionH>
                <wp:positionV relativeFrom="paragraph">
                  <wp:posOffset>5746115</wp:posOffset>
                </wp:positionV>
                <wp:extent cx="1333500" cy="4476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33500" cy="4476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１２－１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5.65pt;width:105pt;height:35.25pt;mso-position-horizontal-relative:text;position:absolute;margin-left:386.45pt;margin-top:452.45pt;mso-wrap-distance-bottom:0pt;mso-wrap-distance-right:5.65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１２－１</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2</Pages>
  <Words>23</Words>
  <Characters>585</Characters>
  <Application>JUST Note</Application>
  <Lines>85</Lines>
  <Paragraphs>69</Paragraphs>
  <Company>邑南町</Company>
  <CharactersWithSpaces>669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2025-03-13T08:57:27Z</dcterms:modified>
  <cp:revision>35</cp:revision>
</cp:coreProperties>
</file>